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865" w:rsidRPr="004F0CAD" w:rsidRDefault="007E3865" w:rsidP="007E3865">
      <w:pPr>
        <w:jc w:val="center"/>
        <w:rPr>
          <w:rFonts w:ascii="Garamond" w:hAnsi="Garamond"/>
          <w:b/>
          <w:bCs/>
          <w:color w:val="000000" w:themeColor="text1"/>
          <w:sz w:val="32"/>
          <w:szCs w:val="32"/>
        </w:rPr>
      </w:pPr>
      <w:r w:rsidRPr="004F0CAD">
        <w:rPr>
          <w:rFonts w:ascii="Garamond" w:hAnsi="Garamond"/>
          <w:b/>
          <w:bCs/>
          <w:color w:val="000000" w:themeColor="text1"/>
          <w:sz w:val="32"/>
          <w:szCs w:val="32"/>
        </w:rPr>
        <w:t>Z Á P I S N I C A</w:t>
      </w:r>
    </w:p>
    <w:p w:rsidR="007E3865" w:rsidRPr="004F0CAD" w:rsidRDefault="007E3865" w:rsidP="007E3865">
      <w:pPr>
        <w:jc w:val="center"/>
        <w:rPr>
          <w:rFonts w:ascii="Garamond" w:hAnsi="Garamond"/>
          <w:b/>
          <w:color w:val="000000" w:themeColor="text1"/>
        </w:rPr>
      </w:pPr>
    </w:p>
    <w:p w:rsidR="007E3865" w:rsidRPr="004F0CAD" w:rsidRDefault="00805C2A" w:rsidP="007E3865">
      <w:pPr>
        <w:pBdr>
          <w:bottom w:val="single" w:sz="8" w:space="2" w:color="000000"/>
        </w:pBdr>
        <w:jc w:val="center"/>
        <w:rPr>
          <w:rFonts w:ascii="Garamond" w:hAnsi="Garamond"/>
          <w:b/>
        </w:rPr>
      </w:pPr>
      <w:r>
        <w:rPr>
          <w:rFonts w:ascii="Garamond" w:hAnsi="Garamond"/>
          <w:b/>
          <w:color w:val="000000" w:themeColor="text1"/>
        </w:rPr>
        <w:t xml:space="preserve">z </w:t>
      </w:r>
      <w:r w:rsidR="009831F3">
        <w:rPr>
          <w:rFonts w:ascii="Garamond" w:hAnsi="Garamond"/>
          <w:b/>
          <w:color w:val="000000" w:themeColor="text1"/>
        </w:rPr>
        <w:t>2</w:t>
      </w:r>
      <w:r w:rsidR="00354AAE">
        <w:rPr>
          <w:rFonts w:ascii="Garamond" w:hAnsi="Garamond"/>
          <w:b/>
          <w:color w:val="000000" w:themeColor="text1"/>
        </w:rPr>
        <w:t>2</w:t>
      </w:r>
      <w:r w:rsidR="007E3865" w:rsidRPr="00AD5ED7">
        <w:rPr>
          <w:rFonts w:ascii="Garamond" w:hAnsi="Garamond"/>
          <w:b/>
        </w:rPr>
        <w:t>.</w:t>
      </w:r>
      <w:r w:rsidR="00354AAE">
        <w:rPr>
          <w:rFonts w:ascii="Garamond" w:hAnsi="Garamond"/>
          <w:b/>
        </w:rPr>
        <w:t xml:space="preserve"> </w:t>
      </w:r>
      <w:r w:rsidR="00744B15" w:rsidRPr="00AD5ED7">
        <w:rPr>
          <w:rFonts w:ascii="Garamond" w:hAnsi="Garamond"/>
          <w:b/>
        </w:rPr>
        <w:t>zasadnutia</w:t>
      </w:r>
      <w:r w:rsidR="00744B15" w:rsidRPr="004F0CAD">
        <w:rPr>
          <w:rFonts w:ascii="Garamond" w:hAnsi="Garamond"/>
          <w:b/>
          <w:color w:val="000000" w:themeColor="text1"/>
        </w:rPr>
        <w:t xml:space="preserve"> O</w:t>
      </w:r>
      <w:r w:rsidR="007E3865" w:rsidRPr="004F0CAD">
        <w:rPr>
          <w:rFonts w:ascii="Garamond" w:hAnsi="Garamond"/>
          <w:b/>
          <w:color w:val="000000" w:themeColor="text1"/>
        </w:rPr>
        <w:t>becného</w:t>
      </w:r>
      <w:r w:rsidR="007E3865" w:rsidRPr="004F0CAD">
        <w:rPr>
          <w:rFonts w:ascii="Garamond" w:hAnsi="Garamond"/>
          <w:b/>
        </w:rPr>
        <w:t xml:space="preserve"> zastupiteľstva</w:t>
      </w:r>
      <w:r w:rsidR="009831F3">
        <w:rPr>
          <w:rFonts w:ascii="Garamond" w:hAnsi="Garamond"/>
          <w:b/>
        </w:rPr>
        <w:t xml:space="preserve"> O</w:t>
      </w:r>
      <w:r w:rsidR="001C5426">
        <w:rPr>
          <w:rFonts w:ascii="Garamond" w:hAnsi="Garamond"/>
          <w:b/>
        </w:rPr>
        <w:t xml:space="preserve">bce </w:t>
      </w:r>
      <w:r w:rsidR="00DA3104" w:rsidRPr="004F0CAD">
        <w:rPr>
          <w:rFonts w:ascii="Garamond" w:hAnsi="Garamond"/>
          <w:b/>
        </w:rPr>
        <w:t>Sap</w:t>
      </w:r>
      <w:r w:rsidR="007E3865" w:rsidRPr="004F0CAD">
        <w:rPr>
          <w:rFonts w:ascii="Garamond" w:hAnsi="Garamond"/>
          <w:b/>
        </w:rPr>
        <w:t xml:space="preserve">, </w:t>
      </w:r>
      <w:r w:rsidR="00744B15" w:rsidRPr="004F0CAD">
        <w:rPr>
          <w:rFonts w:ascii="Garamond" w:hAnsi="Garamond"/>
          <w:b/>
        </w:rPr>
        <w:t xml:space="preserve">ktoré sa </w:t>
      </w:r>
      <w:r w:rsidR="007E3865" w:rsidRPr="004F0CAD">
        <w:rPr>
          <w:rFonts w:ascii="Garamond" w:hAnsi="Garamond"/>
          <w:b/>
        </w:rPr>
        <w:t>kona</w:t>
      </w:r>
      <w:r w:rsidR="00744B15" w:rsidRPr="004F0CAD">
        <w:rPr>
          <w:rFonts w:ascii="Garamond" w:hAnsi="Garamond"/>
          <w:b/>
        </w:rPr>
        <w:t>l</w:t>
      </w:r>
      <w:r w:rsidR="007E3865" w:rsidRPr="004F0CAD">
        <w:rPr>
          <w:rFonts w:ascii="Garamond" w:hAnsi="Garamond"/>
          <w:b/>
        </w:rPr>
        <w:t xml:space="preserve">o dňa </w:t>
      </w:r>
      <w:r w:rsidR="00354AAE">
        <w:rPr>
          <w:rFonts w:ascii="Garamond" w:hAnsi="Garamond"/>
          <w:b/>
        </w:rPr>
        <w:t>09</w:t>
      </w:r>
      <w:r w:rsidR="009831F3">
        <w:rPr>
          <w:rFonts w:ascii="Garamond" w:hAnsi="Garamond"/>
          <w:b/>
        </w:rPr>
        <w:t>.1</w:t>
      </w:r>
      <w:r w:rsidR="00354AAE">
        <w:rPr>
          <w:rFonts w:ascii="Garamond" w:hAnsi="Garamond"/>
          <w:b/>
        </w:rPr>
        <w:t>1</w:t>
      </w:r>
      <w:r w:rsidR="009831F3">
        <w:rPr>
          <w:rFonts w:ascii="Garamond" w:hAnsi="Garamond"/>
          <w:b/>
        </w:rPr>
        <w:t>.</w:t>
      </w:r>
      <w:r w:rsidR="00DA3104" w:rsidRPr="004F0CAD">
        <w:rPr>
          <w:rFonts w:ascii="Garamond" w:hAnsi="Garamond"/>
          <w:b/>
        </w:rPr>
        <w:t>202</w:t>
      </w:r>
      <w:r>
        <w:rPr>
          <w:rFonts w:ascii="Garamond" w:hAnsi="Garamond"/>
          <w:b/>
        </w:rPr>
        <w:t>1</w:t>
      </w:r>
      <w:r w:rsidR="009831F3">
        <w:rPr>
          <w:rFonts w:ascii="Garamond" w:hAnsi="Garamond"/>
          <w:b/>
        </w:rPr>
        <w:t xml:space="preserve"> </w:t>
      </w:r>
      <w:r w:rsidR="007E3865" w:rsidRPr="004F0CAD">
        <w:rPr>
          <w:rFonts w:ascii="Garamond" w:hAnsi="Garamond"/>
          <w:b/>
        </w:rPr>
        <w:t>v</w:t>
      </w:r>
      <w:r w:rsidR="00DA3104" w:rsidRPr="004F0CAD">
        <w:rPr>
          <w:rFonts w:ascii="Garamond" w:hAnsi="Garamond"/>
          <w:b/>
        </w:rPr>
        <w:t xml:space="preserve"> kultúrnom dome </w:t>
      </w:r>
      <w:r w:rsidR="007E3865" w:rsidRPr="004F0CAD">
        <w:rPr>
          <w:rFonts w:ascii="Garamond" w:hAnsi="Garamond"/>
          <w:b/>
        </w:rPr>
        <w:t>v</w:t>
      </w:r>
      <w:r w:rsidR="00DA3104" w:rsidRPr="004F0CAD">
        <w:rPr>
          <w:rFonts w:ascii="Garamond" w:hAnsi="Garamond"/>
          <w:b/>
        </w:rPr>
        <w:t xml:space="preserve"> Sape </w:t>
      </w:r>
    </w:p>
    <w:p w:rsidR="007E3865" w:rsidRPr="00E60F7C" w:rsidRDefault="007E3865" w:rsidP="007E3865">
      <w:pPr>
        <w:jc w:val="center"/>
        <w:rPr>
          <w:rFonts w:ascii="Cambria" w:hAnsi="Cambria"/>
        </w:rPr>
      </w:pPr>
    </w:p>
    <w:p w:rsidR="00354AAE" w:rsidRPr="004F0CAD" w:rsidRDefault="007E3865" w:rsidP="00354AAE">
      <w:pPr>
        <w:jc w:val="both"/>
        <w:rPr>
          <w:rFonts w:ascii="Garamond" w:hAnsi="Garamond"/>
        </w:rPr>
      </w:pPr>
      <w:r w:rsidRPr="004F0CAD">
        <w:rPr>
          <w:rFonts w:ascii="Garamond" w:hAnsi="Garamond"/>
          <w:u w:val="single"/>
        </w:rPr>
        <w:t>Prítomní</w:t>
      </w:r>
      <w:r w:rsidR="00744B15" w:rsidRPr="004F0CAD">
        <w:rPr>
          <w:rFonts w:ascii="Garamond" w:hAnsi="Garamond"/>
        </w:rPr>
        <w:t>:</w:t>
      </w:r>
      <w:r w:rsidR="00744B15" w:rsidRPr="004F0CAD">
        <w:rPr>
          <w:rFonts w:ascii="Garamond" w:hAnsi="Garamond"/>
        </w:rPr>
        <w:tab/>
      </w:r>
      <w:r w:rsidR="00744B15" w:rsidRPr="004F0CAD">
        <w:rPr>
          <w:rFonts w:ascii="Garamond" w:hAnsi="Garamond"/>
        </w:rPr>
        <w:tab/>
      </w:r>
      <w:r w:rsidR="00354AAE" w:rsidRPr="004F0CAD">
        <w:rPr>
          <w:rFonts w:ascii="Garamond" w:hAnsi="Garamond"/>
        </w:rPr>
        <w:t>Ing. Františ</w:t>
      </w:r>
      <w:r w:rsidR="00354AAE">
        <w:rPr>
          <w:rFonts w:ascii="Garamond" w:hAnsi="Garamond"/>
        </w:rPr>
        <w:t>e</w:t>
      </w:r>
      <w:r w:rsidR="00354AAE" w:rsidRPr="004F0CAD">
        <w:rPr>
          <w:rFonts w:ascii="Garamond" w:hAnsi="Garamond"/>
        </w:rPr>
        <w:t>k Miklós, starosta obce</w:t>
      </w:r>
    </w:p>
    <w:p w:rsidR="00354AAE" w:rsidRPr="004F0CAD" w:rsidRDefault="00354AAE" w:rsidP="00354AAE">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 xml:space="preserve">Mgr. Mária Sárközyová, poslankyňa </w:t>
      </w:r>
    </w:p>
    <w:p w:rsidR="00354AAE" w:rsidRPr="004F0CAD" w:rsidRDefault="00354AAE" w:rsidP="00354AAE">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Imrich Berecki, poslanec</w:t>
      </w:r>
    </w:p>
    <w:p w:rsidR="00354AAE" w:rsidRPr="004F0CAD" w:rsidRDefault="00354AAE" w:rsidP="00354AAE">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PhDr. Edita Vid</w:t>
      </w:r>
      <w:r>
        <w:rPr>
          <w:rFonts w:ascii="Garamond" w:hAnsi="Garamond"/>
        </w:rPr>
        <w:t>a</w:t>
      </w:r>
      <w:r w:rsidRPr="004F0CAD">
        <w:rPr>
          <w:rFonts w:ascii="Garamond" w:hAnsi="Garamond"/>
        </w:rPr>
        <w:t>ová, poslankyňa</w:t>
      </w:r>
    </w:p>
    <w:p w:rsidR="00354AAE" w:rsidRPr="008E052A" w:rsidRDefault="00354AAE" w:rsidP="00354AAE">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r>
      <w:r w:rsidRPr="008E052A">
        <w:rPr>
          <w:rFonts w:ascii="Garamond" w:hAnsi="Garamond"/>
        </w:rPr>
        <w:t>Alexander Csicsay, poslanec</w:t>
      </w:r>
    </w:p>
    <w:p w:rsidR="00354AAE" w:rsidRPr="008E052A" w:rsidRDefault="00354AAE" w:rsidP="00354AAE">
      <w:pPr>
        <w:jc w:val="both"/>
        <w:rPr>
          <w:rFonts w:ascii="Garamond" w:hAnsi="Garamond"/>
        </w:rPr>
      </w:pPr>
      <w:r w:rsidRPr="008E052A">
        <w:rPr>
          <w:rFonts w:ascii="Garamond" w:hAnsi="Garamond"/>
        </w:rPr>
        <w:tab/>
      </w:r>
      <w:r w:rsidRPr="008E052A">
        <w:rPr>
          <w:rFonts w:ascii="Garamond" w:hAnsi="Garamond"/>
        </w:rPr>
        <w:tab/>
      </w:r>
      <w:r w:rsidRPr="008E052A">
        <w:rPr>
          <w:rFonts w:ascii="Garamond" w:hAnsi="Garamond"/>
        </w:rPr>
        <w:tab/>
      </w:r>
    </w:p>
    <w:p w:rsidR="00477845" w:rsidRPr="004F0CAD" w:rsidRDefault="001C5426" w:rsidP="00477845">
      <w:pPr>
        <w:jc w:val="both"/>
        <w:rPr>
          <w:rFonts w:ascii="Garamond" w:hAnsi="Garamond"/>
        </w:rPr>
      </w:pPr>
      <w:r>
        <w:rPr>
          <w:rFonts w:ascii="Garamond" w:hAnsi="Garamond"/>
        </w:rPr>
        <w:t>Ostatní prítomní, podľa prezenčnej listiny</w:t>
      </w:r>
      <w:r w:rsidR="00477845" w:rsidRPr="004F0CAD">
        <w:rPr>
          <w:rFonts w:ascii="Garamond" w:hAnsi="Garamond"/>
        </w:rPr>
        <w:t xml:space="preserve"> pripojenej k tejto zápisnici</w:t>
      </w:r>
      <w:r>
        <w:rPr>
          <w:rFonts w:ascii="Garamond" w:hAnsi="Garamond"/>
        </w:rPr>
        <w:t>.</w:t>
      </w:r>
    </w:p>
    <w:p w:rsidR="00EE41D4" w:rsidRDefault="00EE41D4" w:rsidP="007E3865">
      <w:pPr>
        <w:jc w:val="both"/>
        <w:rPr>
          <w:rFonts w:ascii="Garamond" w:hAnsi="Garamond"/>
          <w:b/>
          <w:bCs/>
        </w:rPr>
      </w:pPr>
    </w:p>
    <w:p w:rsidR="001C5426" w:rsidRPr="004F0CAD" w:rsidRDefault="001B700A" w:rsidP="001C5426">
      <w:pPr>
        <w:jc w:val="both"/>
        <w:rPr>
          <w:rFonts w:ascii="Garamond" w:hAnsi="Garamond"/>
        </w:rPr>
      </w:pPr>
      <w:r w:rsidRPr="004F0CAD">
        <w:rPr>
          <w:rFonts w:ascii="Garamond" w:hAnsi="Garamond"/>
          <w:bCs/>
        </w:rPr>
        <w:t>Zasadnutie obecného zastupiteľstva</w:t>
      </w:r>
      <w:r w:rsidR="00815CE2">
        <w:rPr>
          <w:rFonts w:ascii="Garamond" w:hAnsi="Garamond"/>
          <w:bCs/>
        </w:rPr>
        <w:t xml:space="preserve"> obce Sap</w:t>
      </w:r>
      <w:r w:rsidRPr="004F0CAD">
        <w:rPr>
          <w:rFonts w:ascii="Garamond" w:hAnsi="Garamond"/>
          <w:bCs/>
        </w:rPr>
        <w:t xml:space="preserve"> sa začínalo o 1</w:t>
      </w:r>
      <w:r w:rsidR="00354AAE">
        <w:rPr>
          <w:rFonts w:ascii="Garamond" w:hAnsi="Garamond"/>
          <w:bCs/>
        </w:rPr>
        <w:t>7</w:t>
      </w:r>
      <w:r w:rsidRPr="004F0CAD">
        <w:rPr>
          <w:rFonts w:ascii="Garamond" w:hAnsi="Garamond"/>
          <w:bCs/>
        </w:rPr>
        <w:t>:</w:t>
      </w:r>
      <w:r w:rsidR="00945910">
        <w:rPr>
          <w:rFonts w:ascii="Garamond" w:hAnsi="Garamond"/>
          <w:bCs/>
        </w:rPr>
        <w:t>10</w:t>
      </w:r>
      <w:r w:rsidRPr="004F0CAD">
        <w:rPr>
          <w:rFonts w:ascii="Garamond" w:hAnsi="Garamond"/>
          <w:bCs/>
        </w:rPr>
        <w:t xml:space="preserve"> hodine</w:t>
      </w:r>
      <w:r w:rsidR="00805C2A">
        <w:rPr>
          <w:rFonts w:ascii="Garamond" w:hAnsi="Garamond"/>
          <w:bCs/>
        </w:rPr>
        <w:t xml:space="preserve"> v kultúrnom dome</w:t>
      </w:r>
      <w:r w:rsidR="001C5426">
        <w:rPr>
          <w:rFonts w:ascii="Garamond" w:hAnsi="Garamond"/>
          <w:bCs/>
        </w:rPr>
        <w:t xml:space="preserve"> obce Sap</w:t>
      </w:r>
      <w:r w:rsidRPr="004F0CAD">
        <w:rPr>
          <w:rFonts w:ascii="Garamond" w:hAnsi="Garamond"/>
          <w:bCs/>
        </w:rPr>
        <w:t>. Rokovanie zahájil a vied</w:t>
      </w:r>
      <w:r w:rsidR="00477845" w:rsidRPr="004F0CAD">
        <w:rPr>
          <w:rFonts w:ascii="Garamond" w:hAnsi="Garamond"/>
          <w:bCs/>
        </w:rPr>
        <w:t>o</w:t>
      </w:r>
      <w:r w:rsidRPr="004F0CAD">
        <w:rPr>
          <w:rFonts w:ascii="Garamond" w:hAnsi="Garamond"/>
          <w:bCs/>
        </w:rPr>
        <w:t>l starosta</w:t>
      </w:r>
      <w:r w:rsidR="00477845" w:rsidRPr="004F0CAD">
        <w:rPr>
          <w:rFonts w:ascii="Garamond" w:hAnsi="Garamond"/>
          <w:bCs/>
        </w:rPr>
        <w:t xml:space="preserve"> obce</w:t>
      </w:r>
      <w:r w:rsidR="001C5426">
        <w:rPr>
          <w:rFonts w:ascii="Garamond" w:hAnsi="Garamond"/>
          <w:bCs/>
        </w:rPr>
        <w:t xml:space="preserve">, ktorý </w:t>
      </w:r>
      <w:r w:rsidRPr="004F0CAD">
        <w:rPr>
          <w:rFonts w:ascii="Garamond" w:hAnsi="Garamond"/>
          <w:bCs/>
        </w:rPr>
        <w:t>privítal prítomných</w:t>
      </w:r>
      <w:r w:rsidR="00815CE2">
        <w:rPr>
          <w:rFonts w:ascii="Garamond" w:hAnsi="Garamond"/>
          <w:bCs/>
        </w:rPr>
        <w:t xml:space="preserve"> a </w:t>
      </w:r>
      <w:r w:rsidR="00CB129F" w:rsidRPr="004F0CAD">
        <w:rPr>
          <w:rFonts w:ascii="Garamond" w:hAnsi="Garamond"/>
          <w:bCs/>
        </w:rPr>
        <w:t xml:space="preserve">konštatoval, </w:t>
      </w:r>
      <w:r w:rsidR="00472CE0">
        <w:rPr>
          <w:rFonts w:ascii="Garamond" w:hAnsi="Garamond"/>
          <w:bCs/>
        </w:rPr>
        <w:t xml:space="preserve">že </w:t>
      </w:r>
      <w:r w:rsidR="00E60F7C" w:rsidRPr="004F0CAD">
        <w:rPr>
          <w:rFonts w:ascii="Garamond" w:hAnsi="Garamond"/>
          <w:bCs/>
        </w:rPr>
        <w:t>z</w:t>
      </w:r>
      <w:r w:rsidR="00CD78CF" w:rsidRPr="004F0CAD">
        <w:rPr>
          <w:rFonts w:ascii="Garamond" w:hAnsi="Garamond"/>
          <w:bCs/>
        </w:rPr>
        <w:t xml:space="preserve"> pozvaných </w:t>
      </w:r>
      <w:r w:rsidR="00CB129F" w:rsidRPr="004F0CAD">
        <w:rPr>
          <w:rFonts w:ascii="Garamond" w:hAnsi="Garamond"/>
          <w:bCs/>
        </w:rPr>
        <w:t xml:space="preserve">5 </w:t>
      </w:r>
      <w:r w:rsidRPr="004F0CAD">
        <w:rPr>
          <w:rFonts w:ascii="Garamond" w:hAnsi="Garamond"/>
          <w:bCs/>
        </w:rPr>
        <w:t xml:space="preserve">poslancov obecného zastupiteľstva sú prítomní </w:t>
      </w:r>
      <w:r w:rsidR="00354AAE">
        <w:rPr>
          <w:rFonts w:ascii="Garamond" w:hAnsi="Garamond"/>
          <w:bCs/>
        </w:rPr>
        <w:t xml:space="preserve">4 </w:t>
      </w:r>
      <w:r w:rsidR="001C5426">
        <w:rPr>
          <w:rFonts w:ascii="Garamond" w:hAnsi="Garamond"/>
          <w:bCs/>
        </w:rPr>
        <w:t xml:space="preserve"> </w:t>
      </w:r>
      <w:r w:rsidR="00CB129F" w:rsidRPr="004F0CAD">
        <w:rPr>
          <w:rFonts w:ascii="Garamond" w:hAnsi="Garamond"/>
          <w:bCs/>
        </w:rPr>
        <w:t>poslanci</w:t>
      </w:r>
      <w:r w:rsidR="001C5426">
        <w:rPr>
          <w:rFonts w:ascii="Garamond" w:hAnsi="Garamond"/>
          <w:bCs/>
        </w:rPr>
        <w:t>,</w:t>
      </w:r>
      <w:r w:rsidR="00354AAE">
        <w:rPr>
          <w:rFonts w:ascii="Garamond" w:hAnsi="Garamond"/>
          <w:bCs/>
        </w:rPr>
        <w:t xml:space="preserve"> poslankyňa  </w:t>
      </w:r>
      <w:r w:rsidR="00354AAE" w:rsidRPr="008E052A">
        <w:rPr>
          <w:rFonts w:ascii="Garamond" w:hAnsi="Garamond"/>
          <w:bCs/>
        </w:rPr>
        <w:t>Mg</w:t>
      </w:r>
      <w:r w:rsidR="00354AAE" w:rsidRPr="008E052A">
        <w:rPr>
          <w:rFonts w:ascii="Garamond" w:hAnsi="Garamond"/>
        </w:rPr>
        <w:t>r. Kinga Soósová</w:t>
      </w:r>
      <w:r w:rsidR="00354AAE">
        <w:rPr>
          <w:rFonts w:ascii="Garamond" w:hAnsi="Garamond"/>
        </w:rPr>
        <w:t xml:space="preserve"> ospravedlnila svoju neúčasť. Starosta ďalej konštatoval, že</w:t>
      </w:r>
      <w:r w:rsidR="001C5426">
        <w:rPr>
          <w:rFonts w:ascii="Garamond" w:hAnsi="Garamond"/>
          <w:bCs/>
        </w:rPr>
        <w:t xml:space="preserve"> </w:t>
      </w:r>
      <w:r w:rsidR="00CB129F" w:rsidRPr="004F0CAD">
        <w:rPr>
          <w:rFonts w:ascii="Garamond" w:hAnsi="Garamond"/>
          <w:bCs/>
        </w:rPr>
        <w:t>o</w:t>
      </w:r>
      <w:r w:rsidRPr="004F0CAD">
        <w:rPr>
          <w:rFonts w:ascii="Garamond" w:hAnsi="Garamond"/>
          <w:bCs/>
        </w:rPr>
        <w:t>becné zastupiteľstvo je spôsobilé rokovať a uznášať sa</w:t>
      </w:r>
      <w:r w:rsidR="001C5426">
        <w:rPr>
          <w:rFonts w:ascii="Garamond" w:hAnsi="Garamond"/>
          <w:bCs/>
        </w:rPr>
        <w:t xml:space="preserve">. </w:t>
      </w:r>
    </w:p>
    <w:p w:rsidR="00805C2A" w:rsidRDefault="00805C2A" w:rsidP="00815CE2">
      <w:pPr>
        <w:jc w:val="both"/>
        <w:rPr>
          <w:rFonts w:ascii="Garamond" w:hAnsi="Garamond"/>
          <w:bCs/>
        </w:rPr>
      </w:pPr>
    </w:p>
    <w:p w:rsidR="00805C2A" w:rsidRDefault="00685C7E" w:rsidP="00805C2A">
      <w:pPr>
        <w:jc w:val="both"/>
        <w:rPr>
          <w:rFonts w:ascii="Garamond" w:hAnsi="Garamond"/>
        </w:rPr>
      </w:pPr>
      <w:r>
        <w:rPr>
          <w:rFonts w:ascii="Garamond" w:hAnsi="Garamond"/>
          <w:bCs/>
        </w:rPr>
        <w:t xml:space="preserve">Starosta poveril </w:t>
      </w:r>
      <w:r w:rsidR="00354AAE">
        <w:rPr>
          <w:rFonts w:ascii="Garamond" w:hAnsi="Garamond"/>
          <w:bCs/>
        </w:rPr>
        <w:t xml:space="preserve">Sylviu Barciovú </w:t>
      </w:r>
      <w:r w:rsidR="00CB129F" w:rsidRPr="004F0CAD">
        <w:rPr>
          <w:rFonts w:ascii="Garamond" w:hAnsi="Garamond"/>
          <w:bCs/>
        </w:rPr>
        <w:t>vedením zápisnice</w:t>
      </w:r>
      <w:r w:rsidR="00815CE2">
        <w:rPr>
          <w:rFonts w:ascii="Garamond" w:hAnsi="Garamond"/>
          <w:bCs/>
        </w:rPr>
        <w:t xml:space="preserve"> a z</w:t>
      </w:r>
      <w:r w:rsidR="00CB129F" w:rsidRPr="004F0CAD">
        <w:rPr>
          <w:rFonts w:ascii="Garamond" w:hAnsi="Garamond"/>
          <w:bCs/>
        </w:rPr>
        <w:t>a overovateľov zápisnice starosta navrhol poslan</w:t>
      </w:r>
      <w:r w:rsidR="00815CE2">
        <w:rPr>
          <w:rFonts w:ascii="Garamond" w:hAnsi="Garamond"/>
          <w:bCs/>
        </w:rPr>
        <w:t xml:space="preserve">cov </w:t>
      </w:r>
      <w:r w:rsidR="00354AAE" w:rsidRPr="004F0CAD">
        <w:rPr>
          <w:rFonts w:ascii="Garamond" w:hAnsi="Garamond"/>
        </w:rPr>
        <w:t>Mgr. Mári</w:t>
      </w:r>
      <w:r w:rsidR="00354AAE">
        <w:rPr>
          <w:rFonts w:ascii="Garamond" w:hAnsi="Garamond"/>
        </w:rPr>
        <w:t>u</w:t>
      </w:r>
      <w:r w:rsidR="00354AAE" w:rsidRPr="004F0CAD">
        <w:rPr>
          <w:rFonts w:ascii="Garamond" w:hAnsi="Garamond"/>
        </w:rPr>
        <w:t xml:space="preserve"> Sárközyov</w:t>
      </w:r>
      <w:r w:rsidR="00354AAE">
        <w:rPr>
          <w:rFonts w:ascii="Garamond" w:hAnsi="Garamond"/>
        </w:rPr>
        <w:t xml:space="preserve">ú a </w:t>
      </w:r>
      <w:r w:rsidR="00354AAE" w:rsidRPr="004F0CAD">
        <w:rPr>
          <w:rFonts w:ascii="Garamond" w:hAnsi="Garamond"/>
        </w:rPr>
        <w:t>Imrich</w:t>
      </w:r>
      <w:r w:rsidR="00354AAE">
        <w:rPr>
          <w:rFonts w:ascii="Garamond" w:hAnsi="Garamond"/>
        </w:rPr>
        <w:t>a</w:t>
      </w:r>
      <w:r w:rsidR="00354AAE" w:rsidRPr="004F0CAD">
        <w:rPr>
          <w:rFonts w:ascii="Garamond" w:hAnsi="Garamond"/>
        </w:rPr>
        <w:t xml:space="preserve"> Berecki</w:t>
      </w:r>
      <w:r w:rsidR="00354AAE">
        <w:rPr>
          <w:rFonts w:ascii="Garamond" w:hAnsi="Garamond"/>
        </w:rPr>
        <w:t>ho</w:t>
      </w:r>
      <w:r w:rsidR="00805C2A">
        <w:rPr>
          <w:rFonts w:ascii="Garamond" w:hAnsi="Garamond"/>
        </w:rPr>
        <w:t>.</w:t>
      </w:r>
    </w:p>
    <w:p w:rsidR="00CB129F" w:rsidRDefault="00CB129F" w:rsidP="00805C2A">
      <w:pPr>
        <w:jc w:val="both"/>
        <w:rPr>
          <w:rFonts w:ascii="Garamond" w:hAnsi="Garamond"/>
        </w:rPr>
      </w:pPr>
    </w:p>
    <w:p w:rsidR="00354AAE" w:rsidRDefault="00CB129F" w:rsidP="00354AAE">
      <w:pPr>
        <w:jc w:val="both"/>
        <w:rPr>
          <w:rFonts w:ascii="Garamond" w:hAnsi="Garamond"/>
          <w:u w:val="single"/>
        </w:rPr>
      </w:pPr>
      <w:r w:rsidRPr="00354AAE">
        <w:rPr>
          <w:rFonts w:ascii="Garamond" w:hAnsi="Garamond"/>
          <w:u w:val="single"/>
        </w:rPr>
        <w:t>Obecné zastupiteľstvo jedno</w:t>
      </w:r>
      <w:r w:rsidR="00815CE2" w:rsidRPr="00354AAE">
        <w:rPr>
          <w:rFonts w:ascii="Garamond" w:hAnsi="Garamond"/>
          <w:u w:val="single"/>
        </w:rPr>
        <w:t>hlasne schv</w:t>
      </w:r>
      <w:r w:rsidRPr="00354AAE">
        <w:rPr>
          <w:rFonts w:ascii="Garamond" w:hAnsi="Garamond"/>
          <w:u w:val="single"/>
        </w:rPr>
        <w:t>álilo za overovateľov zápisnice poslankyňu</w:t>
      </w:r>
      <w:r w:rsidR="009A3D46" w:rsidRPr="00354AAE">
        <w:rPr>
          <w:rFonts w:ascii="Garamond" w:hAnsi="Garamond"/>
          <w:u w:val="single"/>
        </w:rPr>
        <w:t xml:space="preserve"> </w:t>
      </w:r>
      <w:r w:rsidR="001C5426" w:rsidRPr="00354AAE">
        <w:rPr>
          <w:rFonts w:ascii="Garamond" w:hAnsi="Garamond"/>
          <w:bCs/>
          <w:u w:val="single"/>
        </w:rPr>
        <w:t>Mg</w:t>
      </w:r>
      <w:r w:rsidR="001C5426" w:rsidRPr="00354AAE">
        <w:rPr>
          <w:rFonts w:ascii="Garamond" w:hAnsi="Garamond"/>
          <w:u w:val="single"/>
        </w:rPr>
        <w:t xml:space="preserve">r. </w:t>
      </w:r>
      <w:r w:rsidR="00354AAE" w:rsidRPr="00354AAE">
        <w:rPr>
          <w:rFonts w:ascii="Garamond" w:hAnsi="Garamond"/>
          <w:u w:val="single"/>
        </w:rPr>
        <w:t xml:space="preserve">Máriu Sárközyovú </w:t>
      </w:r>
      <w:r w:rsidR="001C5426" w:rsidRPr="00354AAE">
        <w:rPr>
          <w:rFonts w:ascii="Garamond" w:hAnsi="Garamond"/>
          <w:u w:val="single"/>
        </w:rPr>
        <w:t xml:space="preserve">a poslanca </w:t>
      </w:r>
      <w:r w:rsidR="00354AAE" w:rsidRPr="00354AAE">
        <w:rPr>
          <w:rFonts w:ascii="Garamond" w:hAnsi="Garamond"/>
          <w:u w:val="single"/>
        </w:rPr>
        <w:t>Imricha Bereckiho.</w:t>
      </w:r>
    </w:p>
    <w:p w:rsidR="00354AAE" w:rsidRPr="00354AAE" w:rsidRDefault="00354AAE" w:rsidP="00354AAE">
      <w:pPr>
        <w:jc w:val="both"/>
        <w:rPr>
          <w:rFonts w:ascii="Garamond" w:hAnsi="Garamond"/>
          <w:u w:val="single"/>
        </w:rPr>
      </w:pPr>
    </w:p>
    <w:p w:rsidR="00E74D61" w:rsidRPr="004F0CAD" w:rsidRDefault="00E74D61" w:rsidP="00E74D61">
      <w:pPr>
        <w:jc w:val="both"/>
        <w:rPr>
          <w:rFonts w:ascii="Garamond" w:hAnsi="Garamond"/>
        </w:rPr>
      </w:pPr>
      <w:r w:rsidRPr="004F0CAD">
        <w:rPr>
          <w:rFonts w:ascii="Garamond" w:hAnsi="Garamond"/>
        </w:rPr>
        <w:t xml:space="preserve">Starosta </w:t>
      </w:r>
      <w:r w:rsidR="003B7E22">
        <w:rPr>
          <w:rFonts w:ascii="Garamond" w:hAnsi="Garamond"/>
        </w:rPr>
        <w:t xml:space="preserve">uviedol, </w:t>
      </w:r>
      <w:r w:rsidRPr="004F0CAD">
        <w:rPr>
          <w:rFonts w:ascii="Garamond" w:hAnsi="Garamond"/>
          <w:bCs/>
        </w:rPr>
        <w:t xml:space="preserve">že </w:t>
      </w:r>
      <w:r w:rsidRPr="004F0CAD">
        <w:rPr>
          <w:rFonts w:ascii="Garamond" w:hAnsi="Garamond"/>
        </w:rPr>
        <w:t>program zasadnutia obecného zastupiteľstva bol poslancom doručený vopred spolu s pozvánkou na zasadnutie obecného zastupiteľstva vrátane relevantných príloh</w:t>
      </w:r>
      <w:r w:rsidR="00354AAE">
        <w:rPr>
          <w:rFonts w:ascii="Garamond" w:hAnsi="Garamond"/>
        </w:rPr>
        <w:t xml:space="preserve">. Starosta predniesol návrh na </w:t>
      </w:r>
      <w:r w:rsidRPr="004F0CAD">
        <w:rPr>
          <w:rFonts w:ascii="Garamond" w:hAnsi="Garamond"/>
        </w:rPr>
        <w:t>schválen</w:t>
      </w:r>
      <w:r w:rsidR="00354AAE">
        <w:rPr>
          <w:rFonts w:ascii="Garamond" w:hAnsi="Garamond"/>
        </w:rPr>
        <w:t xml:space="preserve">ie </w:t>
      </w:r>
      <w:r w:rsidRPr="004F0CAD">
        <w:rPr>
          <w:rFonts w:ascii="Garamond" w:hAnsi="Garamond"/>
        </w:rPr>
        <w:t>nasledovn</w:t>
      </w:r>
      <w:r w:rsidR="00354AAE">
        <w:rPr>
          <w:rFonts w:ascii="Garamond" w:hAnsi="Garamond"/>
        </w:rPr>
        <w:t xml:space="preserve">ého </w:t>
      </w:r>
      <w:r w:rsidRPr="004F0CAD">
        <w:rPr>
          <w:rFonts w:ascii="Garamond" w:hAnsi="Garamond"/>
        </w:rPr>
        <w:t>program</w:t>
      </w:r>
      <w:r w:rsidR="00354AAE">
        <w:rPr>
          <w:rFonts w:ascii="Garamond" w:hAnsi="Garamond"/>
        </w:rPr>
        <w:t xml:space="preserve">u </w:t>
      </w:r>
      <w:r w:rsidRPr="004F0CAD">
        <w:rPr>
          <w:rFonts w:ascii="Garamond" w:hAnsi="Garamond"/>
        </w:rPr>
        <w:t>zasadnutia:</w:t>
      </w:r>
    </w:p>
    <w:p w:rsidR="00E74D61" w:rsidRPr="004F0CAD" w:rsidRDefault="00E74D61" w:rsidP="00E74D61">
      <w:pPr>
        <w:jc w:val="both"/>
        <w:rPr>
          <w:rFonts w:ascii="Garamond" w:hAnsi="Garamond"/>
          <w:b/>
          <w:bCs/>
        </w:rPr>
      </w:pPr>
    </w:p>
    <w:p w:rsidR="00805C2A" w:rsidRPr="00805C2A" w:rsidRDefault="00E74D61" w:rsidP="00805C2A">
      <w:pPr>
        <w:numPr>
          <w:ilvl w:val="2"/>
          <w:numId w:val="1"/>
        </w:numPr>
        <w:jc w:val="both"/>
        <w:rPr>
          <w:rFonts w:ascii="Garamond" w:hAnsi="Garamond"/>
        </w:rPr>
      </w:pPr>
      <w:r w:rsidRPr="004F0CAD">
        <w:rPr>
          <w:rFonts w:ascii="Garamond" w:hAnsi="Garamond"/>
        </w:rPr>
        <w:t xml:space="preserve">Otvorenie zasadnutia, </w:t>
      </w:r>
      <w:r w:rsidRPr="00805C2A">
        <w:rPr>
          <w:rFonts w:ascii="Garamond" w:hAnsi="Garamond"/>
        </w:rPr>
        <w:t>oboznámenie prítomných s program</w:t>
      </w:r>
      <w:r w:rsidR="00805C2A" w:rsidRPr="00805C2A">
        <w:rPr>
          <w:rFonts w:ascii="Garamond" w:eastAsiaTheme="minorHAnsi" w:hAnsi="Garamond" w:cs="TimesNewRomanPSMT"/>
          <w:kern w:val="0"/>
          <w:lang w:eastAsia="en-US" w:bidi="ar-SA"/>
        </w:rPr>
        <w:t>om.</w:t>
      </w:r>
    </w:p>
    <w:p w:rsidR="00805C2A" w:rsidRPr="00354AAE" w:rsidRDefault="00805C2A" w:rsidP="00805C2A">
      <w:pPr>
        <w:numPr>
          <w:ilvl w:val="2"/>
          <w:numId w:val="1"/>
        </w:numPr>
        <w:jc w:val="both"/>
        <w:rPr>
          <w:rFonts w:ascii="Garamond" w:hAnsi="Garamond"/>
        </w:rPr>
      </w:pPr>
      <w:r w:rsidRPr="00805C2A">
        <w:rPr>
          <w:rFonts w:ascii="Garamond" w:eastAsiaTheme="minorHAnsi" w:hAnsi="Garamond" w:cs="TimesNewRomanPSMT"/>
          <w:kern w:val="0"/>
          <w:lang w:eastAsia="en-US" w:bidi="ar-SA"/>
        </w:rPr>
        <w:t>Určenie zapisovateľa a overovateľov zápisnice.</w:t>
      </w:r>
    </w:p>
    <w:p w:rsidR="00354AAE" w:rsidRPr="00354AAE" w:rsidRDefault="00354AAE" w:rsidP="00805C2A">
      <w:pPr>
        <w:numPr>
          <w:ilvl w:val="2"/>
          <w:numId w:val="1"/>
        </w:numPr>
        <w:jc w:val="both"/>
        <w:rPr>
          <w:rFonts w:ascii="Garamond" w:hAnsi="Garamond"/>
        </w:rPr>
      </w:pPr>
      <w:r>
        <w:rPr>
          <w:rFonts w:ascii="Garamond" w:eastAsiaTheme="minorHAnsi" w:hAnsi="Garamond" w:cs="TimesNewRomanPSMT"/>
          <w:kern w:val="0"/>
          <w:lang w:eastAsia="en-US" w:bidi="ar-SA"/>
        </w:rPr>
        <w:t>Kontrola uznesení.</w:t>
      </w:r>
    </w:p>
    <w:p w:rsidR="00354AAE" w:rsidRPr="00354AAE" w:rsidRDefault="00354AAE" w:rsidP="00805C2A">
      <w:pPr>
        <w:numPr>
          <w:ilvl w:val="2"/>
          <w:numId w:val="1"/>
        </w:numPr>
        <w:jc w:val="both"/>
        <w:rPr>
          <w:rFonts w:ascii="Garamond" w:hAnsi="Garamond"/>
        </w:rPr>
      </w:pPr>
      <w:r>
        <w:rPr>
          <w:rFonts w:ascii="Garamond" w:eastAsiaTheme="minorHAnsi" w:hAnsi="Garamond" w:cs="TimesNewRomanPSMT"/>
          <w:kern w:val="0"/>
          <w:lang w:eastAsia="en-US" w:bidi="ar-SA"/>
        </w:rPr>
        <w:t>Prerokovanie žiadosti Viktórie Bartalosovej (Sap č. 70).</w:t>
      </w:r>
    </w:p>
    <w:p w:rsidR="00354AAE" w:rsidRPr="00354AAE" w:rsidRDefault="00354AAE" w:rsidP="00354AAE">
      <w:pPr>
        <w:numPr>
          <w:ilvl w:val="2"/>
          <w:numId w:val="1"/>
        </w:numPr>
        <w:jc w:val="both"/>
        <w:rPr>
          <w:rFonts w:ascii="Garamond" w:hAnsi="Garamond"/>
        </w:rPr>
      </w:pPr>
      <w:r>
        <w:rPr>
          <w:rFonts w:ascii="Garamond" w:eastAsiaTheme="minorHAnsi" w:hAnsi="Garamond" w:cs="TimesNewRomanPSMT"/>
          <w:kern w:val="0"/>
          <w:lang w:eastAsia="en-US" w:bidi="ar-SA"/>
        </w:rPr>
        <w:t>Prerokovanie žiadosti Štefana Bartalosa (Sap č. 188).</w:t>
      </w:r>
    </w:p>
    <w:p w:rsidR="00354AAE" w:rsidRDefault="001C5426" w:rsidP="00805C2A">
      <w:pPr>
        <w:widowControl/>
        <w:numPr>
          <w:ilvl w:val="2"/>
          <w:numId w:val="1"/>
        </w:numPr>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Návrh</w:t>
      </w:r>
      <w:r w:rsidR="00354AAE">
        <w:rPr>
          <w:rFonts w:ascii="Garamond" w:eastAsiaTheme="minorHAnsi" w:hAnsi="Garamond" w:cs="TimesNewRomanPSMT"/>
          <w:kern w:val="0"/>
          <w:lang w:eastAsia="en-US" w:bidi="ar-SA"/>
        </w:rPr>
        <w:t xml:space="preserve">: Kúpna zmluva </w:t>
      </w:r>
      <w:r>
        <w:rPr>
          <w:rFonts w:ascii="Garamond" w:eastAsiaTheme="minorHAnsi" w:hAnsi="Garamond" w:cs="TimesNewRomanPSMT"/>
          <w:kern w:val="0"/>
          <w:lang w:eastAsia="en-US" w:bidi="ar-SA"/>
        </w:rPr>
        <w:t xml:space="preserve"> na predaj obecn</w:t>
      </w:r>
      <w:r w:rsidR="00354AAE">
        <w:rPr>
          <w:rFonts w:ascii="Garamond" w:eastAsiaTheme="minorHAnsi" w:hAnsi="Garamond" w:cs="TimesNewRomanPSMT"/>
          <w:kern w:val="0"/>
          <w:lang w:eastAsia="en-US" w:bidi="ar-SA"/>
        </w:rPr>
        <w:t xml:space="preserve">ého </w:t>
      </w:r>
      <w:r>
        <w:rPr>
          <w:rFonts w:ascii="Garamond" w:eastAsiaTheme="minorHAnsi" w:hAnsi="Garamond" w:cs="TimesNewRomanPSMT"/>
          <w:kern w:val="0"/>
          <w:lang w:eastAsia="en-US" w:bidi="ar-SA"/>
        </w:rPr>
        <w:t>pozemk</w:t>
      </w:r>
      <w:r w:rsidR="00354AAE">
        <w:rPr>
          <w:rFonts w:ascii="Garamond" w:eastAsiaTheme="minorHAnsi" w:hAnsi="Garamond" w:cs="TimesNewRomanPSMT"/>
          <w:kern w:val="0"/>
          <w:lang w:eastAsia="en-US" w:bidi="ar-SA"/>
        </w:rPr>
        <w:t>u p</w:t>
      </w:r>
      <w:r>
        <w:rPr>
          <w:rFonts w:ascii="Garamond" w:eastAsiaTheme="minorHAnsi" w:hAnsi="Garamond" w:cs="TimesNewRomanPSMT"/>
          <w:kern w:val="0"/>
          <w:lang w:eastAsia="en-US" w:bidi="ar-SA"/>
        </w:rPr>
        <w:t>arc. č.</w:t>
      </w:r>
      <w:r w:rsidR="00B61391">
        <w:rPr>
          <w:rFonts w:ascii="Garamond" w:eastAsiaTheme="minorHAnsi" w:hAnsi="Garamond" w:cs="TimesNewRomanPSMT"/>
          <w:kern w:val="0"/>
          <w:lang w:eastAsia="en-US" w:bidi="ar-SA"/>
        </w:rPr>
        <w:t xml:space="preserve"> 142 </w:t>
      </w:r>
      <w:r>
        <w:rPr>
          <w:rFonts w:ascii="Garamond" w:eastAsiaTheme="minorHAnsi" w:hAnsi="Garamond" w:cs="TimesNewRomanPSMT"/>
          <w:kern w:val="0"/>
          <w:lang w:eastAsia="en-US" w:bidi="ar-SA"/>
        </w:rPr>
        <w:t xml:space="preserve"> v k. ú. Sap – schválenie</w:t>
      </w:r>
      <w:r w:rsidR="00805C2A" w:rsidRPr="00805C2A">
        <w:rPr>
          <w:rFonts w:ascii="Garamond" w:eastAsiaTheme="minorHAnsi" w:hAnsi="Garamond" w:cs="TimesNewRomanPSMT"/>
          <w:kern w:val="0"/>
          <w:lang w:eastAsia="en-US" w:bidi="ar-SA"/>
        </w:rPr>
        <w:t>.</w:t>
      </w:r>
      <w:r w:rsidR="00354AAE">
        <w:rPr>
          <w:rFonts w:ascii="Garamond" w:eastAsiaTheme="minorHAnsi" w:hAnsi="Garamond" w:cs="TimesNewRomanPSMT"/>
          <w:kern w:val="0"/>
          <w:lang w:eastAsia="en-US" w:bidi="ar-SA"/>
        </w:rPr>
        <w:t xml:space="preserve"> Žiadatelia: Tibor Koncz a družka Erika Vidaová (bytom Sap. č. 150).</w:t>
      </w:r>
    </w:p>
    <w:p w:rsidR="00354AAE" w:rsidRDefault="00354AAE" w:rsidP="00354AAE">
      <w:pPr>
        <w:widowControl/>
        <w:numPr>
          <w:ilvl w:val="2"/>
          <w:numId w:val="1"/>
        </w:numPr>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Návrh: Kúpna zmluva  na predaj obecného pozemku parc. č. 141/4  v k. ú. Sap – schválenie</w:t>
      </w:r>
      <w:r w:rsidRPr="00805C2A">
        <w:rPr>
          <w:rFonts w:ascii="Garamond" w:eastAsiaTheme="minorHAnsi" w:hAnsi="Garamond" w:cs="TimesNewRomanPSMT"/>
          <w:kern w:val="0"/>
          <w:lang w:eastAsia="en-US" w:bidi="ar-SA"/>
        </w:rPr>
        <w:t>.</w:t>
      </w:r>
      <w:r w:rsidR="006A511F">
        <w:rPr>
          <w:rFonts w:ascii="Garamond" w:eastAsiaTheme="minorHAnsi" w:hAnsi="Garamond" w:cs="TimesNewRomanPSMT"/>
          <w:kern w:val="0"/>
          <w:lang w:eastAsia="en-US" w:bidi="ar-SA"/>
        </w:rPr>
        <w:t xml:space="preserve"> Žiadateľk</w:t>
      </w:r>
      <w:r>
        <w:rPr>
          <w:rFonts w:ascii="Garamond" w:eastAsiaTheme="minorHAnsi" w:hAnsi="Garamond" w:cs="TimesNewRomanPSMT"/>
          <w:kern w:val="0"/>
          <w:lang w:eastAsia="en-US" w:bidi="ar-SA"/>
        </w:rPr>
        <w:t>a: Enik</w:t>
      </w:r>
      <w:r>
        <w:rPr>
          <w:rFonts w:ascii="Garamond" w:eastAsiaTheme="minorHAnsi" w:hAnsi="Garamond" w:cs="TimesNewRomanPSMT"/>
          <w:kern w:val="0"/>
          <w:lang w:val="hu-HU" w:eastAsia="en-US" w:bidi="ar-SA"/>
        </w:rPr>
        <w:t xml:space="preserve">ő </w:t>
      </w:r>
      <w:r>
        <w:rPr>
          <w:rFonts w:ascii="Garamond" w:eastAsiaTheme="minorHAnsi" w:hAnsi="Garamond" w:cs="TimesNewRomanPSMT"/>
          <w:kern w:val="0"/>
          <w:lang w:eastAsia="en-US" w:bidi="ar-SA"/>
        </w:rPr>
        <w:t>Bartalosová (bytom Sap. č. 215).</w:t>
      </w:r>
    </w:p>
    <w:p w:rsidR="00805C2A" w:rsidRPr="00805C2A" w:rsidRDefault="00302104" w:rsidP="00805C2A">
      <w:pPr>
        <w:widowControl/>
        <w:numPr>
          <w:ilvl w:val="2"/>
          <w:numId w:val="1"/>
        </w:numPr>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 xml:space="preserve">Referát starostu obce o ukončených, schválených a prebiehajúcich projektoch a investíciách.   </w:t>
      </w:r>
    </w:p>
    <w:p w:rsidR="00805C2A" w:rsidRPr="001C5426" w:rsidRDefault="00805C2A" w:rsidP="00805C2A">
      <w:pPr>
        <w:widowControl/>
        <w:numPr>
          <w:ilvl w:val="2"/>
          <w:numId w:val="1"/>
        </w:numPr>
        <w:suppressAutoHyphens w:val="0"/>
        <w:autoSpaceDE w:val="0"/>
        <w:autoSpaceDN w:val="0"/>
        <w:adjustRightInd w:val="0"/>
        <w:jc w:val="both"/>
        <w:rPr>
          <w:rFonts w:ascii="Garamond" w:eastAsiaTheme="minorHAnsi" w:hAnsi="Garamond" w:cs="TimesNewRomanPSMT"/>
          <w:kern w:val="0"/>
          <w:lang w:eastAsia="en-US" w:bidi="ar-SA"/>
        </w:rPr>
      </w:pPr>
      <w:r w:rsidRPr="001C5426">
        <w:rPr>
          <w:rFonts w:ascii="Garamond" w:eastAsiaTheme="minorHAnsi" w:hAnsi="Garamond" w:cs="TimesNewRomanPSMT"/>
          <w:kern w:val="0"/>
          <w:lang w:eastAsia="en-US" w:bidi="ar-SA"/>
        </w:rPr>
        <w:t>Ostatné úlohy, návrhy a podnety, správa o preventívnych opatren</w:t>
      </w:r>
      <w:r w:rsidR="00CC66BE" w:rsidRPr="001C5426">
        <w:rPr>
          <w:rFonts w:ascii="Garamond" w:eastAsiaTheme="minorHAnsi" w:hAnsi="Garamond" w:cs="TimesNewRomanPSMT"/>
          <w:kern w:val="0"/>
          <w:lang w:eastAsia="en-US" w:bidi="ar-SA"/>
        </w:rPr>
        <w:t>iach</w:t>
      </w:r>
      <w:r w:rsidRPr="001C5426">
        <w:rPr>
          <w:rFonts w:ascii="Garamond" w:eastAsiaTheme="minorHAnsi" w:hAnsi="Garamond" w:cs="TimesNewRomanPSMT"/>
          <w:kern w:val="0"/>
          <w:lang w:eastAsia="en-US" w:bidi="ar-SA"/>
        </w:rPr>
        <w:t xml:space="preserve"> spojených s pandémiou COVID-19.Diskusia.</w:t>
      </w:r>
    </w:p>
    <w:p w:rsidR="00805C2A" w:rsidRPr="00805C2A" w:rsidRDefault="00805C2A" w:rsidP="00805C2A">
      <w:pPr>
        <w:widowControl/>
        <w:numPr>
          <w:ilvl w:val="2"/>
          <w:numId w:val="1"/>
        </w:numPr>
        <w:suppressAutoHyphens w:val="0"/>
        <w:autoSpaceDE w:val="0"/>
        <w:autoSpaceDN w:val="0"/>
        <w:adjustRightInd w:val="0"/>
        <w:jc w:val="both"/>
        <w:rPr>
          <w:rFonts w:ascii="Garamond" w:eastAsiaTheme="minorHAnsi" w:hAnsi="Garamond" w:cs="TimesNewRomanPSMT"/>
          <w:kern w:val="0"/>
          <w:lang w:eastAsia="en-US" w:bidi="ar-SA"/>
        </w:rPr>
      </w:pPr>
      <w:r w:rsidRPr="00805C2A">
        <w:rPr>
          <w:rFonts w:ascii="Garamond" w:eastAsiaTheme="minorHAnsi" w:hAnsi="Garamond" w:cs="TimesNewRomanPSMT"/>
          <w:kern w:val="0"/>
          <w:lang w:eastAsia="en-US" w:bidi="ar-SA"/>
        </w:rPr>
        <w:t>Záver.</w:t>
      </w:r>
    </w:p>
    <w:p w:rsidR="00E74D61" w:rsidRPr="004F0CAD" w:rsidRDefault="00E74D61" w:rsidP="00E74D61">
      <w:pPr>
        <w:jc w:val="both"/>
        <w:rPr>
          <w:rFonts w:ascii="Garamond" w:hAnsi="Garamond"/>
          <w:bCs/>
          <w:u w:val="single"/>
        </w:rPr>
      </w:pPr>
      <w:r w:rsidRPr="004F0CAD">
        <w:rPr>
          <w:rFonts w:ascii="Garamond" w:hAnsi="Garamond"/>
          <w:bCs/>
          <w:u w:val="single"/>
        </w:rPr>
        <w:t>Predložený návrh programu rokovania bol jedno</w:t>
      </w:r>
      <w:r w:rsidR="0029139D">
        <w:rPr>
          <w:rFonts w:ascii="Garamond" w:hAnsi="Garamond"/>
          <w:bCs/>
          <w:u w:val="single"/>
        </w:rPr>
        <w:t xml:space="preserve">hlasne </w:t>
      </w:r>
      <w:r w:rsidRPr="004F0CAD">
        <w:rPr>
          <w:rFonts w:ascii="Garamond" w:hAnsi="Garamond"/>
          <w:bCs/>
          <w:u w:val="single"/>
        </w:rPr>
        <w:t>schválený.</w:t>
      </w:r>
    </w:p>
    <w:p w:rsidR="00E74D61" w:rsidRPr="004F0CAD" w:rsidRDefault="00E74D61" w:rsidP="00E74D61">
      <w:pPr>
        <w:jc w:val="both"/>
        <w:rPr>
          <w:rFonts w:ascii="Garamond" w:hAnsi="Garamond"/>
          <w:bCs/>
          <w:u w:val="single"/>
        </w:rPr>
      </w:pPr>
    </w:p>
    <w:p w:rsidR="00E74D61" w:rsidRPr="004F0CAD" w:rsidRDefault="001C5426" w:rsidP="00E74D61">
      <w:pPr>
        <w:jc w:val="both"/>
        <w:rPr>
          <w:rFonts w:ascii="Garamond" w:hAnsi="Garamond"/>
          <w:bCs/>
        </w:rPr>
      </w:pPr>
      <w:r>
        <w:rPr>
          <w:rFonts w:ascii="Garamond" w:hAnsi="Garamond"/>
          <w:bCs/>
        </w:rPr>
        <w:t>Ďalšie návrhy na zmenu programu neodzneli.</w:t>
      </w:r>
    </w:p>
    <w:p w:rsidR="00E74D61" w:rsidRPr="004F0CAD" w:rsidRDefault="00E74D61" w:rsidP="00D36D43">
      <w:pPr>
        <w:jc w:val="both"/>
        <w:rPr>
          <w:rFonts w:ascii="Garamond" w:hAnsi="Garamond"/>
        </w:rPr>
      </w:pPr>
    </w:p>
    <w:p w:rsidR="00302104" w:rsidRDefault="00D36D43" w:rsidP="00302104">
      <w:pPr>
        <w:jc w:val="both"/>
        <w:rPr>
          <w:rFonts w:ascii="Garamond" w:eastAsiaTheme="minorHAnsi" w:hAnsi="Garamond" w:cs="TimesNewRomanPSMT"/>
          <w:kern w:val="0"/>
          <w:u w:val="single"/>
          <w:lang w:eastAsia="en-US" w:bidi="ar-SA"/>
        </w:rPr>
      </w:pPr>
      <w:r w:rsidRPr="004F0CAD">
        <w:rPr>
          <w:rFonts w:ascii="Garamond" w:hAnsi="Garamond"/>
        </w:rPr>
        <w:t xml:space="preserve">Ad </w:t>
      </w:r>
      <w:r w:rsidR="00E74D61" w:rsidRPr="004F0CAD">
        <w:rPr>
          <w:rFonts w:ascii="Garamond" w:hAnsi="Garamond"/>
        </w:rPr>
        <w:t>3</w:t>
      </w:r>
      <w:r w:rsidRPr="004F0CAD">
        <w:rPr>
          <w:rFonts w:ascii="Garamond" w:hAnsi="Garamond"/>
        </w:rPr>
        <w:t xml:space="preserve">/ </w:t>
      </w:r>
      <w:r w:rsidR="00CE050F" w:rsidRPr="004F0CAD">
        <w:rPr>
          <w:rFonts w:ascii="Garamond" w:hAnsi="Garamond"/>
        </w:rPr>
        <w:t xml:space="preserve"> </w:t>
      </w:r>
      <w:r w:rsidR="00302104" w:rsidRPr="00302104">
        <w:rPr>
          <w:rFonts w:ascii="Garamond" w:eastAsiaTheme="minorHAnsi" w:hAnsi="Garamond" w:cs="TimesNewRomanPSMT"/>
          <w:kern w:val="0"/>
          <w:u w:val="single"/>
          <w:lang w:eastAsia="en-US" w:bidi="ar-SA"/>
        </w:rPr>
        <w:t>Kontrola uznesení.</w:t>
      </w:r>
    </w:p>
    <w:p w:rsidR="00F41E44" w:rsidRPr="00354AAE" w:rsidRDefault="00F41E44" w:rsidP="00302104">
      <w:pPr>
        <w:jc w:val="both"/>
        <w:rPr>
          <w:rFonts w:ascii="Garamond" w:hAnsi="Garamond"/>
        </w:rPr>
      </w:pPr>
    </w:p>
    <w:p w:rsidR="00302104" w:rsidRDefault="00302104" w:rsidP="00302104">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hAnsi="Garamond"/>
        </w:rPr>
        <w:t xml:space="preserve">Starosta uviedol, že 20. zasadnutie OZ sa konalo dňa 21.09.2021. </w:t>
      </w:r>
      <w:r w:rsidR="00A272BB">
        <w:rPr>
          <w:rFonts w:ascii="Garamond" w:hAnsi="Garamond"/>
        </w:rPr>
        <w:t xml:space="preserve">Prijaté uznesenia boli splnené.  </w:t>
      </w:r>
      <w:r>
        <w:rPr>
          <w:rFonts w:ascii="Garamond" w:hAnsi="Garamond"/>
        </w:rPr>
        <w:t>OZ vtedy schválilo n</w:t>
      </w:r>
      <w:r>
        <w:rPr>
          <w:rFonts w:ascii="Garamond" w:eastAsiaTheme="minorHAnsi" w:hAnsi="Garamond" w:cs="TimesNewRomanPSMT"/>
          <w:kern w:val="0"/>
          <w:lang w:eastAsia="en-US" w:bidi="ar-SA"/>
        </w:rPr>
        <w:t xml:space="preserve">ávrh kúpnej zmluvy na predaj obecného pozemku parc. č. 296/8, 296/11 </w:t>
      </w:r>
      <w:r>
        <w:rPr>
          <w:rFonts w:ascii="Garamond" w:eastAsiaTheme="minorHAnsi" w:hAnsi="Garamond" w:cs="TimesNewRomanPSMT"/>
          <w:kern w:val="0"/>
          <w:lang w:eastAsia="en-US" w:bidi="ar-SA"/>
        </w:rPr>
        <w:lastRenderedPageBreak/>
        <w:t xml:space="preserve">a 296/12 v k. ú. Sap – uznesenie bolo splnené. Ďalej bola schválená </w:t>
      </w:r>
      <w:r w:rsidRPr="00805C2A">
        <w:rPr>
          <w:rFonts w:ascii="Garamond" w:eastAsiaTheme="minorHAnsi" w:hAnsi="Garamond" w:cs="TimesNewRomanPSMT"/>
          <w:kern w:val="0"/>
          <w:lang w:eastAsia="en-US" w:bidi="ar-SA"/>
        </w:rPr>
        <w:t xml:space="preserve">Dohoda o zrušení a vyporiadaní podielového spoluvlastníctva k nehnuteľnostiam (parc. č. 141/3 </w:t>
      </w:r>
      <w:r>
        <w:rPr>
          <w:rFonts w:ascii="Garamond" w:eastAsiaTheme="minorHAnsi" w:hAnsi="Garamond" w:cs="TimesNewRomanPSMT"/>
          <w:kern w:val="0"/>
          <w:lang w:eastAsia="en-US" w:bidi="ar-SA"/>
        </w:rPr>
        <w:t>a</w:t>
      </w:r>
      <w:r w:rsidRPr="00805C2A">
        <w:rPr>
          <w:rFonts w:ascii="Garamond" w:eastAsiaTheme="minorHAnsi" w:hAnsi="Garamond" w:cs="TimesNewRomanPSMT"/>
          <w:kern w:val="0"/>
          <w:lang w:eastAsia="en-US" w:bidi="ar-SA"/>
        </w:rPr>
        <w:t xml:space="preserve"> 142)</w:t>
      </w:r>
      <w:r>
        <w:rPr>
          <w:rFonts w:ascii="Garamond" w:eastAsiaTheme="minorHAnsi" w:hAnsi="Garamond" w:cs="TimesNewRomanPSMT"/>
          <w:kern w:val="0"/>
          <w:lang w:eastAsia="en-US" w:bidi="ar-SA"/>
        </w:rPr>
        <w:t xml:space="preserve"> – uznesenie bolo splnené</w:t>
      </w:r>
      <w:r w:rsidRPr="00805C2A">
        <w:rPr>
          <w:rFonts w:ascii="Garamond" w:eastAsiaTheme="minorHAnsi" w:hAnsi="Garamond" w:cs="TimesNewRomanPSMT"/>
          <w:kern w:val="0"/>
          <w:lang w:eastAsia="en-US" w:bidi="ar-SA"/>
        </w:rPr>
        <w:t>.</w:t>
      </w:r>
      <w:r>
        <w:rPr>
          <w:rFonts w:ascii="Garamond" w:eastAsiaTheme="minorHAnsi" w:hAnsi="Garamond" w:cs="TimesNewRomanPSMT"/>
          <w:kern w:val="0"/>
          <w:lang w:eastAsia="en-US" w:bidi="ar-SA"/>
        </w:rPr>
        <w:t xml:space="preserve"> OZ schválilo vstup samosprávy obce Sap do výboru na zachovanie miestnych hodnôt – uznesenie sa priebežne splní. </w:t>
      </w:r>
    </w:p>
    <w:p w:rsidR="00302104" w:rsidRDefault="00302104" w:rsidP="006A5DA1">
      <w:pPr>
        <w:jc w:val="both"/>
        <w:rPr>
          <w:rFonts w:ascii="Garamond" w:hAnsi="Garamond" w:cs="Times New Roman"/>
        </w:rPr>
      </w:pPr>
      <w:r>
        <w:rPr>
          <w:rFonts w:ascii="Garamond" w:hAnsi="Garamond"/>
        </w:rPr>
        <w:t>Starosta ďalej uviedol, že 21. zasadnutie OZ sa konalo dňa 20.10.2021. O</w:t>
      </w:r>
      <w:r w:rsidR="00767544">
        <w:rPr>
          <w:rFonts w:ascii="Garamond" w:hAnsi="Garamond"/>
        </w:rPr>
        <w:t>becné zast</w:t>
      </w:r>
      <w:r w:rsidR="00767544" w:rsidRPr="00BF3062">
        <w:rPr>
          <w:rFonts w:ascii="Garamond" w:hAnsi="Garamond"/>
          <w:bCs/>
        </w:rPr>
        <w:t>upiteľstvo schv</w:t>
      </w:r>
      <w:r w:rsidR="00767544">
        <w:rPr>
          <w:rFonts w:ascii="Garamond" w:hAnsi="Garamond"/>
          <w:bCs/>
        </w:rPr>
        <w:t xml:space="preserve">álilo </w:t>
      </w:r>
      <w:r w:rsidR="00767544" w:rsidRPr="00BF3062">
        <w:rPr>
          <w:rFonts w:ascii="Garamond" w:hAnsi="Garamond"/>
        </w:rPr>
        <w:t xml:space="preserve">zámer </w:t>
      </w:r>
      <w:r w:rsidR="00767544" w:rsidRPr="00BF3062">
        <w:rPr>
          <w:rFonts w:ascii="Garamond" w:hAnsi="Garamond"/>
          <w:bCs/>
        </w:rPr>
        <w:t xml:space="preserve">prevodu majetku obce: </w:t>
      </w:r>
      <w:r w:rsidR="00767544" w:rsidRPr="00BF3062">
        <w:rPr>
          <w:rFonts w:ascii="Garamond" w:hAnsi="Garamond" w:cs="Times New Roman"/>
        </w:rPr>
        <w:t xml:space="preserve">parc. CKN č. </w:t>
      </w:r>
      <w:r w:rsidR="00767544">
        <w:rPr>
          <w:rFonts w:ascii="Garamond" w:hAnsi="Garamond" w:cs="Times New Roman"/>
        </w:rPr>
        <w:t>142</w:t>
      </w:r>
      <w:r w:rsidR="00767544" w:rsidRPr="000413FF">
        <w:rPr>
          <w:rFonts w:ascii="Garamond" w:hAnsi="Garamond" w:cs="Times New Roman"/>
        </w:rPr>
        <w:t xml:space="preserve"> (</w:t>
      </w:r>
      <w:r w:rsidR="00767544">
        <w:rPr>
          <w:rFonts w:ascii="Garamond" w:hAnsi="Garamond" w:cs="Times New Roman"/>
        </w:rPr>
        <w:t>ostatná</w:t>
      </w:r>
      <w:r w:rsidR="00767544" w:rsidRPr="000413FF">
        <w:rPr>
          <w:rFonts w:ascii="Garamond" w:hAnsi="Garamond" w:cs="Times New Roman"/>
        </w:rPr>
        <w:t xml:space="preserve"> plocha) vo výmere </w:t>
      </w:r>
      <w:r w:rsidR="00767544">
        <w:rPr>
          <w:rFonts w:ascii="Garamond" w:hAnsi="Garamond" w:cs="Times New Roman"/>
        </w:rPr>
        <w:t>683</w:t>
      </w:r>
      <w:r w:rsidR="00767544" w:rsidRPr="000413FF">
        <w:rPr>
          <w:rFonts w:ascii="Garamond" w:hAnsi="Garamond" w:cs="Times New Roman"/>
        </w:rPr>
        <w:t xml:space="preserve"> m2</w:t>
      </w:r>
      <w:r w:rsidR="00767544">
        <w:rPr>
          <w:rFonts w:ascii="Garamond" w:hAnsi="Garamond" w:cs="Times New Roman"/>
        </w:rPr>
        <w:t>, ktorá parcela bola vytvorená</w:t>
      </w:r>
      <w:r w:rsidR="00767544" w:rsidRPr="000413FF">
        <w:rPr>
          <w:rFonts w:ascii="Garamond" w:hAnsi="Garamond" w:cs="Times New Roman"/>
        </w:rPr>
        <w:t xml:space="preserve"> geometrickým plánom č. </w:t>
      </w:r>
      <w:r w:rsidR="00767544">
        <w:rPr>
          <w:rFonts w:ascii="Garamond" w:hAnsi="Garamond" w:cs="Times New Roman"/>
        </w:rPr>
        <w:t>33464073-72/2021</w:t>
      </w:r>
      <w:r w:rsidR="00767544" w:rsidRPr="000413FF">
        <w:rPr>
          <w:rFonts w:ascii="Garamond" w:hAnsi="Garamond" w:cs="Times New Roman"/>
        </w:rPr>
        <w:t>, z dôvodu hodného osobitného zreteľa, v prospech žiadateľ</w:t>
      </w:r>
      <w:r w:rsidR="00767544">
        <w:rPr>
          <w:rFonts w:ascii="Garamond" w:hAnsi="Garamond" w:cs="Times New Roman"/>
        </w:rPr>
        <w:t>ov</w:t>
      </w:r>
      <w:r w:rsidR="00767544" w:rsidRPr="000413FF">
        <w:rPr>
          <w:rFonts w:ascii="Garamond" w:hAnsi="Garamond" w:cs="Times New Roman"/>
        </w:rPr>
        <w:t xml:space="preserve"> (kupujúc</w:t>
      </w:r>
      <w:r w:rsidR="00767544">
        <w:rPr>
          <w:rFonts w:ascii="Garamond" w:hAnsi="Garamond" w:cs="Times New Roman"/>
        </w:rPr>
        <w:t>ich)</w:t>
      </w:r>
      <w:r w:rsidR="00767544" w:rsidRPr="000413FF">
        <w:rPr>
          <w:rFonts w:ascii="Garamond" w:hAnsi="Garamond" w:cs="Times New Roman"/>
        </w:rPr>
        <w:t xml:space="preserve">: </w:t>
      </w:r>
      <w:r w:rsidR="00767544">
        <w:rPr>
          <w:rFonts w:ascii="Garamond" w:hAnsi="Garamond" w:cs="Times New Roman"/>
        </w:rPr>
        <w:t>Tibor Koncz</w:t>
      </w:r>
      <w:r w:rsidR="00A272BB">
        <w:rPr>
          <w:rFonts w:ascii="Garamond" w:hAnsi="Garamond" w:cs="Times New Roman"/>
        </w:rPr>
        <w:t xml:space="preserve"> a</w:t>
      </w:r>
      <w:r w:rsidR="00A272BB">
        <w:rPr>
          <w:rFonts w:ascii="Garamond" w:hAnsi="Garamond"/>
        </w:rPr>
        <w:t xml:space="preserve"> </w:t>
      </w:r>
      <w:r w:rsidR="00767544">
        <w:rPr>
          <w:rFonts w:ascii="Garamond" w:hAnsi="Garamond"/>
        </w:rPr>
        <w:t>Erika Vidaová</w:t>
      </w:r>
      <w:r w:rsidR="00767544" w:rsidRPr="000413FF">
        <w:rPr>
          <w:rFonts w:ascii="Garamond" w:hAnsi="Garamond" w:cs="Times New Roman"/>
        </w:rPr>
        <w:t xml:space="preserve"> (do </w:t>
      </w:r>
      <w:r w:rsidR="00767544">
        <w:rPr>
          <w:rFonts w:ascii="Garamond" w:hAnsi="Garamond" w:cs="Times New Roman"/>
        </w:rPr>
        <w:t>ich podielového</w:t>
      </w:r>
      <w:r w:rsidR="00767544" w:rsidRPr="000413FF">
        <w:rPr>
          <w:rFonts w:ascii="Garamond" w:hAnsi="Garamond" w:cs="Times New Roman"/>
        </w:rPr>
        <w:t xml:space="preserve"> </w:t>
      </w:r>
      <w:r w:rsidR="00767544">
        <w:rPr>
          <w:rFonts w:ascii="Garamond" w:hAnsi="Garamond" w:cs="Times New Roman"/>
        </w:rPr>
        <w:t>spolu</w:t>
      </w:r>
      <w:r w:rsidR="00767544" w:rsidRPr="000413FF">
        <w:rPr>
          <w:rFonts w:ascii="Garamond" w:hAnsi="Garamond" w:cs="Times New Roman"/>
        </w:rPr>
        <w:t>vlastníctva</w:t>
      </w:r>
      <w:r w:rsidR="00767544">
        <w:rPr>
          <w:rFonts w:ascii="Garamond" w:hAnsi="Garamond" w:cs="Times New Roman"/>
        </w:rPr>
        <w:t xml:space="preserve"> rovnakým dielom</w:t>
      </w:r>
      <w:r w:rsidR="00767544" w:rsidRPr="000413FF">
        <w:rPr>
          <w:rFonts w:ascii="Garamond" w:hAnsi="Garamond" w:cs="Times New Roman"/>
        </w:rPr>
        <w:t>)</w:t>
      </w:r>
      <w:r w:rsidR="00A272BB">
        <w:rPr>
          <w:rFonts w:ascii="Garamond" w:hAnsi="Garamond" w:cs="Times New Roman"/>
        </w:rPr>
        <w:t xml:space="preserve"> – uznesenie bolo splnené. </w:t>
      </w:r>
      <w:r w:rsidR="00A272BB" w:rsidRPr="00BF3062">
        <w:rPr>
          <w:rFonts w:ascii="Garamond" w:hAnsi="Garamond"/>
          <w:bCs/>
        </w:rPr>
        <w:t xml:space="preserve">Obecné zastupiteľstvo </w:t>
      </w:r>
      <w:r w:rsidR="00A272BB">
        <w:rPr>
          <w:rFonts w:ascii="Garamond" w:hAnsi="Garamond"/>
          <w:bCs/>
        </w:rPr>
        <w:t xml:space="preserve">ďalej </w:t>
      </w:r>
      <w:r w:rsidR="00A272BB" w:rsidRPr="00BF3062">
        <w:rPr>
          <w:rFonts w:ascii="Garamond" w:hAnsi="Garamond"/>
          <w:bCs/>
        </w:rPr>
        <w:t>schv</w:t>
      </w:r>
      <w:r w:rsidR="00A272BB">
        <w:rPr>
          <w:rFonts w:ascii="Garamond" w:hAnsi="Garamond"/>
          <w:bCs/>
        </w:rPr>
        <w:t xml:space="preserve">álilo </w:t>
      </w:r>
      <w:r w:rsidR="00A272BB" w:rsidRPr="00BF3062">
        <w:rPr>
          <w:rFonts w:ascii="Garamond" w:hAnsi="Garamond"/>
        </w:rPr>
        <w:t xml:space="preserve">zámer </w:t>
      </w:r>
      <w:r w:rsidR="00A272BB" w:rsidRPr="00BF3062">
        <w:rPr>
          <w:rFonts w:ascii="Garamond" w:hAnsi="Garamond"/>
          <w:bCs/>
        </w:rPr>
        <w:t xml:space="preserve">prevodu majetku obce: </w:t>
      </w:r>
      <w:r w:rsidR="00A272BB" w:rsidRPr="00BF3062">
        <w:rPr>
          <w:rFonts w:ascii="Garamond" w:hAnsi="Garamond" w:cs="Times New Roman"/>
        </w:rPr>
        <w:t xml:space="preserve">parc. CKN č. </w:t>
      </w:r>
      <w:r w:rsidR="00A272BB">
        <w:rPr>
          <w:rFonts w:ascii="Garamond" w:hAnsi="Garamond" w:cs="Times New Roman"/>
        </w:rPr>
        <w:t>141/4</w:t>
      </w:r>
      <w:r w:rsidR="00A272BB" w:rsidRPr="000413FF">
        <w:rPr>
          <w:rFonts w:ascii="Garamond" w:hAnsi="Garamond" w:cs="Times New Roman"/>
        </w:rPr>
        <w:t xml:space="preserve"> (</w:t>
      </w:r>
      <w:r w:rsidR="00A272BB">
        <w:rPr>
          <w:rFonts w:ascii="Garamond" w:hAnsi="Garamond" w:cs="Times New Roman"/>
        </w:rPr>
        <w:t>ostatná</w:t>
      </w:r>
      <w:r w:rsidR="00A272BB" w:rsidRPr="000413FF">
        <w:rPr>
          <w:rFonts w:ascii="Garamond" w:hAnsi="Garamond" w:cs="Times New Roman"/>
        </w:rPr>
        <w:t xml:space="preserve"> plocha) vo výmere </w:t>
      </w:r>
      <w:r w:rsidR="00A272BB">
        <w:rPr>
          <w:rFonts w:ascii="Garamond" w:hAnsi="Garamond" w:cs="Times New Roman"/>
        </w:rPr>
        <w:t>683</w:t>
      </w:r>
      <w:r w:rsidR="00A272BB" w:rsidRPr="000413FF">
        <w:rPr>
          <w:rFonts w:ascii="Garamond" w:hAnsi="Garamond" w:cs="Times New Roman"/>
        </w:rPr>
        <w:t xml:space="preserve"> m2</w:t>
      </w:r>
      <w:r w:rsidR="00A272BB">
        <w:rPr>
          <w:rFonts w:ascii="Garamond" w:hAnsi="Garamond" w:cs="Times New Roman"/>
        </w:rPr>
        <w:t>, ktorá parcela bola vytvorená</w:t>
      </w:r>
      <w:r w:rsidR="00A272BB" w:rsidRPr="000413FF">
        <w:rPr>
          <w:rFonts w:ascii="Garamond" w:hAnsi="Garamond" w:cs="Times New Roman"/>
        </w:rPr>
        <w:t xml:space="preserve"> geometrickým plánom č. </w:t>
      </w:r>
      <w:r w:rsidR="00A272BB">
        <w:rPr>
          <w:rFonts w:ascii="Garamond" w:hAnsi="Garamond" w:cs="Times New Roman"/>
        </w:rPr>
        <w:t>33464073-72/2021</w:t>
      </w:r>
      <w:r w:rsidR="00A272BB" w:rsidRPr="000413FF">
        <w:rPr>
          <w:rFonts w:ascii="Garamond" w:hAnsi="Garamond" w:cs="Times New Roman"/>
        </w:rPr>
        <w:t>, z dôvodu hodného osobitného zreteľa, v prospech žiadateľ</w:t>
      </w:r>
      <w:r w:rsidR="00A272BB">
        <w:rPr>
          <w:rFonts w:ascii="Garamond" w:hAnsi="Garamond" w:cs="Times New Roman"/>
        </w:rPr>
        <w:t>ky</w:t>
      </w:r>
      <w:r w:rsidR="00A272BB" w:rsidRPr="000413FF">
        <w:rPr>
          <w:rFonts w:ascii="Garamond" w:hAnsi="Garamond" w:cs="Times New Roman"/>
        </w:rPr>
        <w:t xml:space="preserve"> (kupujúc</w:t>
      </w:r>
      <w:r w:rsidR="00A272BB">
        <w:rPr>
          <w:rFonts w:ascii="Garamond" w:hAnsi="Garamond" w:cs="Times New Roman"/>
        </w:rPr>
        <w:t>ej)</w:t>
      </w:r>
      <w:r w:rsidR="00A272BB" w:rsidRPr="000413FF">
        <w:rPr>
          <w:rFonts w:ascii="Garamond" w:hAnsi="Garamond" w:cs="Times New Roman"/>
        </w:rPr>
        <w:t>:</w:t>
      </w:r>
      <w:r w:rsidR="00A272BB">
        <w:rPr>
          <w:rFonts w:ascii="Garamond" w:hAnsi="Garamond" w:cs="Times New Roman"/>
        </w:rPr>
        <w:t xml:space="preserve"> </w:t>
      </w:r>
      <w:r w:rsidR="00A272BB">
        <w:rPr>
          <w:rFonts w:ascii="Garamond" w:hAnsi="Garamond"/>
        </w:rPr>
        <w:t xml:space="preserve">Enikő Bartalosová  </w:t>
      </w:r>
      <w:r w:rsidR="00A272BB" w:rsidRPr="000413FF">
        <w:rPr>
          <w:rFonts w:ascii="Garamond" w:hAnsi="Garamond" w:cs="Times New Roman"/>
        </w:rPr>
        <w:t xml:space="preserve">(do </w:t>
      </w:r>
      <w:r w:rsidR="00A272BB">
        <w:rPr>
          <w:rFonts w:ascii="Garamond" w:hAnsi="Garamond" w:cs="Times New Roman"/>
        </w:rPr>
        <w:t xml:space="preserve">jej výlučného </w:t>
      </w:r>
      <w:r w:rsidR="00A272BB" w:rsidRPr="000413FF">
        <w:rPr>
          <w:rFonts w:ascii="Garamond" w:hAnsi="Garamond" w:cs="Times New Roman"/>
        </w:rPr>
        <w:t>vlastníctva</w:t>
      </w:r>
      <w:r w:rsidR="00A272BB">
        <w:rPr>
          <w:rFonts w:ascii="Garamond" w:hAnsi="Garamond" w:cs="Times New Roman"/>
        </w:rPr>
        <w:t>) – uznesenie bolo splnené.</w:t>
      </w:r>
    </w:p>
    <w:p w:rsidR="00A272BB" w:rsidRPr="004F0CAD" w:rsidRDefault="00A272BB" w:rsidP="00A272BB">
      <w:pPr>
        <w:jc w:val="both"/>
        <w:rPr>
          <w:rFonts w:ascii="Garamond" w:hAnsi="Garamond"/>
        </w:rPr>
      </w:pPr>
      <w:r w:rsidRPr="004F0CAD">
        <w:rPr>
          <w:rFonts w:ascii="Garamond" w:hAnsi="Garamond"/>
        </w:rPr>
        <w:t>Starosta predložil návrh uznesenia, aby OZ  bralo na</w:t>
      </w:r>
      <w:r>
        <w:rPr>
          <w:rFonts w:ascii="Garamond" w:hAnsi="Garamond"/>
        </w:rPr>
        <w:t xml:space="preserve"> vedomie kontrolu plnenia</w:t>
      </w:r>
      <w:r w:rsidRPr="004F0CAD">
        <w:rPr>
          <w:rFonts w:ascii="Garamond" w:hAnsi="Garamond"/>
        </w:rPr>
        <w:t xml:space="preserve"> uznesení </w:t>
      </w:r>
      <w:r>
        <w:rPr>
          <w:rFonts w:ascii="Garamond" w:hAnsi="Garamond"/>
        </w:rPr>
        <w:t>z 20. zasadnutia OZ ktoré sa konalo dňa 21.09.2021</w:t>
      </w:r>
      <w:r w:rsidR="00986F56">
        <w:rPr>
          <w:rFonts w:ascii="Garamond" w:hAnsi="Garamond"/>
        </w:rPr>
        <w:t xml:space="preserve"> </w:t>
      </w:r>
      <w:r>
        <w:rPr>
          <w:rFonts w:ascii="Garamond" w:hAnsi="Garamond"/>
        </w:rPr>
        <w:t>a z 22. zasadnutia OZ, ktoré sa konalo dňa 20.10.2021</w:t>
      </w:r>
      <w:r w:rsidRPr="004F0CAD">
        <w:rPr>
          <w:rFonts w:ascii="Garamond" w:hAnsi="Garamond"/>
        </w:rPr>
        <w:t xml:space="preserve">.         </w:t>
      </w:r>
    </w:p>
    <w:p w:rsidR="00A272BB" w:rsidRPr="004F0CAD" w:rsidRDefault="00A272BB" w:rsidP="00A272BB">
      <w:pPr>
        <w:jc w:val="both"/>
        <w:rPr>
          <w:rFonts w:ascii="Garamond" w:hAnsi="Garamond"/>
          <w:bCs/>
          <w:u w:val="single"/>
        </w:rPr>
      </w:pPr>
      <w:r>
        <w:rPr>
          <w:rFonts w:ascii="Garamond" w:hAnsi="Garamond"/>
          <w:bCs/>
          <w:u w:val="single"/>
        </w:rPr>
        <w:t xml:space="preserve">Uznesenie </w:t>
      </w:r>
      <w:r w:rsidRPr="004F0CAD">
        <w:rPr>
          <w:rFonts w:ascii="Garamond" w:hAnsi="Garamond"/>
          <w:bCs/>
          <w:u w:val="single"/>
        </w:rPr>
        <w:t>bol</w:t>
      </w:r>
      <w:r>
        <w:rPr>
          <w:rFonts w:ascii="Garamond" w:hAnsi="Garamond"/>
          <w:bCs/>
          <w:u w:val="single"/>
        </w:rPr>
        <w:t>o</w:t>
      </w:r>
      <w:r w:rsidRPr="004F0CAD">
        <w:rPr>
          <w:rFonts w:ascii="Garamond" w:hAnsi="Garamond"/>
          <w:bCs/>
          <w:u w:val="single"/>
        </w:rPr>
        <w:t xml:space="preserve"> jedno</w:t>
      </w:r>
      <w:r>
        <w:rPr>
          <w:rFonts w:ascii="Garamond" w:hAnsi="Garamond"/>
          <w:bCs/>
          <w:u w:val="single"/>
        </w:rPr>
        <w:t xml:space="preserve">hlasne </w:t>
      </w:r>
      <w:r w:rsidRPr="004F0CAD">
        <w:rPr>
          <w:rFonts w:ascii="Garamond" w:hAnsi="Garamond"/>
          <w:bCs/>
          <w:u w:val="single"/>
        </w:rPr>
        <w:t>schválen</w:t>
      </w:r>
      <w:r>
        <w:rPr>
          <w:rFonts w:ascii="Garamond" w:hAnsi="Garamond"/>
          <w:bCs/>
          <w:u w:val="single"/>
        </w:rPr>
        <w:t>é</w:t>
      </w:r>
      <w:r w:rsidRPr="004F0CAD">
        <w:rPr>
          <w:rFonts w:ascii="Garamond" w:hAnsi="Garamond"/>
          <w:bCs/>
          <w:u w:val="single"/>
        </w:rPr>
        <w:t>.</w:t>
      </w:r>
    </w:p>
    <w:p w:rsidR="00A272BB" w:rsidRDefault="00A272BB" w:rsidP="006A5DA1">
      <w:pPr>
        <w:jc w:val="both"/>
        <w:rPr>
          <w:rFonts w:ascii="Garamond" w:hAnsi="Garamond"/>
        </w:rPr>
      </w:pPr>
    </w:p>
    <w:p w:rsidR="00A272BB" w:rsidRDefault="00A272BB" w:rsidP="006A5DA1">
      <w:pPr>
        <w:jc w:val="both"/>
        <w:rPr>
          <w:rFonts w:ascii="Garamond" w:eastAsiaTheme="minorHAnsi" w:hAnsi="Garamond" w:cs="TimesNewRomanPSMT"/>
          <w:kern w:val="0"/>
          <w:u w:val="single"/>
          <w:lang w:eastAsia="en-US" w:bidi="ar-SA"/>
        </w:rPr>
      </w:pPr>
    </w:p>
    <w:p w:rsidR="00A272BB" w:rsidRPr="00A272BB" w:rsidRDefault="00A272BB" w:rsidP="00A272BB">
      <w:pPr>
        <w:jc w:val="both"/>
        <w:rPr>
          <w:rFonts w:ascii="Garamond" w:hAnsi="Garamond"/>
          <w:u w:val="single"/>
        </w:rPr>
      </w:pPr>
      <w:r>
        <w:rPr>
          <w:rFonts w:ascii="Garamond" w:eastAsiaTheme="minorHAnsi" w:hAnsi="Garamond" w:cs="TimesNewRomanPSMT"/>
          <w:kern w:val="0"/>
          <w:lang w:eastAsia="en-US" w:bidi="ar-SA"/>
        </w:rPr>
        <w:t xml:space="preserve">Ad 4/ </w:t>
      </w:r>
      <w:r w:rsidRPr="00A272BB">
        <w:rPr>
          <w:rFonts w:ascii="Garamond" w:eastAsiaTheme="minorHAnsi" w:hAnsi="Garamond" w:cs="TimesNewRomanPSMT"/>
          <w:kern w:val="0"/>
          <w:u w:val="single"/>
          <w:lang w:eastAsia="en-US" w:bidi="ar-SA"/>
        </w:rPr>
        <w:t>Prerokovanie žiadosti Viktórie Bartalosovej (Sap č. 70).</w:t>
      </w:r>
    </w:p>
    <w:p w:rsidR="00A272BB" w:rsidRDefault="00A272BB" w:rsidP="006A5DA1">
      <w:pPr>
        <w:jc w:val="both"/>
        <w:rPr>
          <w:rFonts w:ascii="Garamond" w:eastAsiaTheme="minorHAnsi" w:hAnsi="Garamond" w:cs="TimesNewRomanPSMT"/>
          <w:kern w:val="0"/>
          <w:u w:val="single"/>
          <w:lang w:eastAsia="en-US" w:bidi="ar-SA"/>
        </w:rPr>
      </w:pPr>
    </w:p>
    <w:p w:rsidR="00E7636C" w:rsidRDefault="00A272BB" w:rsidP="00BF3062">
      <w:pPr>
        <w:widowControl/>
        <w:suppressAutoHyphens w:val="0"/>
        <w:autoSpaceDE w:val="0"/>
        <w:autoSpaceDN w:val="0"/>
        <w:adjustRightInd w:val="0"/>
        <w:jc w:val="both"/>
        <w:rPr>
          <w:rFonts w:ascii="Garamond" w:hAnsi="Garamond"/>
        </w:rPr>
      </w:pPr>
      <w:r>
        <w:rPr>
          <w:rFonts w:ascii="Garamond" w:hAnsi="Garamond"/>
        </w:rPr>
        <w:t>Starosta uviedol, že poslanci obdržali žiadosť Viktórie Bartalosovej, i tiež prečítal jej obsah. Menovaná listom zo dňa 04.11.2021 požiadala obec o predĺženie termínu určeného na zahájenie výstavby rodinného domu  podľa Kúpnej zmluvy zo dňa 14.11.2019, a to do 30.06.2022. Starosta uviedol, že podľa predmetnej zmluvy menovaná mala povinnosť zahájiť výstavbu vlastného rodinného domu na predmete prevodu do 31.12.2021</w:t>
      </w:r>
      <w:r w:rsidR="00E7636C">
        <w:rPr>
          <w:rFonts w:ascii="Garamond" w:hAnsi="Garamond"/>
        </w:rPr>
        <w:t>. P. Bartalosová už disponuje stavebným povolením, avšak základy domu ešte nie sú vybudované a v tomto roku tomu ani nedôjde. Dodal, že treba poznamenávať, že obec pracuje na vytvorení stavebných pozemkov na svojom území z dôvodu, aby predovšetkým miestnym obyvateľom umožnila vybudovať vlastné rodinné domy, usadiť si so svojou rodinou, aby mladí neodišli z dediny. Obec nemieni podporovať investorov či develop</w:t>
      </w:r>
      <w:r w:rsidR="009000C9">
        <w:rPr>
          <w:rFonts w:ascii="Garamond" w:hAnsi="Garamond"/>
        </w:rPr>
        <w:t>é</w:t>
      </w:r>
      <w:r w:rsidR="00E7636C">
        <w:rPr>
          <w:rFonts w:ascii="Garamond" w:hAnsi="Garamond"/>
        </w:rPr>
        <w:t xml:space="preserve">rov, </w:t>
      </w:r>
      <w:r w:rsidR="009000C9">
        <w:rPr>
          <w:rFonts w:ascii="Garamond" w:hAnsi="Garamond"/>
        </w:rPr>
        <w:t xml:space="preserve">ale miestnych obyvateľov s úmyslom rozvoja obce. </w:t>
      </w:r>
      <w:r w:rsidR="00E7636C">
        <w:rPr>
          <w:rFonts w:ascii="Garamond" w:hAnsi="Garamond"/>
        </w:rPr>
        <w:t xml:space="preserve">    </w:t>
      </w:r>
    </w:p>
    <w:p w:rsidR="00945910" w:rsidRDefault="00945910" w:rsidP="00BF3062">
      <w:pPr>
        <w:widowControl/>
        <w:suppressAutoHyphens w:val="0"/>
        <w:autoSpaceDE w:val="0"/>
        <w:autoSpaceDN w:val="0"/>
        <w:adjustRightInd w:val="0"/>
        <w:jc w:val="both"/>
        <w:rPr>
          <w:rFonts w:ascii="Garamond" w:hAnsi="Garamond"/>
        </w:rPr>
      </w:pPr>
      <w:r>
        <w:rPr>
          <w:rFonts w:ascii="Garamond" w:hAnsi="Garamond"/>
        </w:rPr>
        <w:t>P</w:t>
      </w:r>
      <w:r w:rsidR="005625C1">
        <w:rPr>
          <w:rFonts w:ascii="Garamond" w:hAnsi="Garamond"/>
        </w:rPr>
        <w:t>redsedkyňa komisie pre výstavbu a rozvoj obce p. poslankyňa</w:t>
      </w:r>
      <w:r w:rsidR="005625C1" w:rsidRPr="005625C1">
        <w:rPr>
          <w:rFonts w:ascii="Garamond" w:hAnsi="Garamond"/>
        </w:rPr>
        <w:t xml:space="preserve"> </w:t>
      </w:r>
      <w:r w:rsidR="005625C1" w:rsidRPr="004F0CAD">
        <w:rPr>
          <w:rFonts w:ascii="Garamond" w:hAnsi="Garamond"/>
        </w:rPr>
        <w:t>PhDr. Edita Vid</w:t>
      </w:r>
      <w:r w:rsidR="005625C1">
        <w:rPr>
          <w:rFonts w:ascii="Garamond" w:hAnsi="Garamond"/>
        </w:rPr>
        <w:t>a</w:t>
      </w:r>
      <w:r w:rsidR="005625C1" w:rsidRPr="004F0CAD">
        <w:rPr>
          <w:rFonts w:ascii="Garamond" w:hAnsi="Garamond"/>
        </w:rPr>
        <w:t>ová</w:t>
      </w:r>
      <w:r>
        <w:rPr>
          <w:rFonts w:ascii="Garamond" w:hAnsi="Garamond"/>
        </w:rPr>
        <w:t xml:space="preserve"> uviedla</w:t>
      </w:r>
      <w:r w:rsidR="005625C1">
        <w:rPr>
          <w:rFonts w:ascii="Garamond" w:hAnsi="Garamond"/>
        </w:rPr>
        <w:t>,</w:t>
      </w:r>
      <w:r>
        <w:rPr>
          <w:rFonts w:ascii="Garamond" w:hAnsi="Garamond"/>
        </w:rPr>
        <w:t xml:space="preserve"> </w:t>
      </w:r>
      <w:r w:rsidR="005625C1">
        <w:rPr>
          <w:rFonts w:ascii="Garamond" w:hAnsi="Garamond"/>
        </w:rPr>
        <w:t xml:space="preserve"> že komisia</w:t>
      </w:r>
      <w:r>
        <w:rPr>
          <w:rFonts w:ascii="Garamond" w:hAnsi="Garamond"/>
        </w:rPr>
        <w:t xml:space="preserve"> resp. obec </w:t>
      </w:r>
      <w:r w:rsidR="00B22970">
        <w:rPr>
          <w:rFonts w:ascii="Garamond" w:hAnsi="Garamond"/>
        </w:rPr>
        <w:t xml:space="preserve">eviduje </w:t>
      </w:r>
      <w:r>
        <w:rPr>
          <w:rFonts w:ascii="Garamond" w:hAnsi="Garamond"/>
        </w:rPr>
        <w:t xml:space="preserve">niekoľko </w:t>
      </w:r>
      <w:r w:rsidR="00B22970">
        <w:rPr>
          <w:rFonts w:ascii="Garamond" w:hAnsi="Garamond"/>
        </w:rPr>
        <w:t>žiadostí</w:t>
      </w:r>
      <w:r>
        <w:rPr>
          <w:rFonts w:ascii="Garamond" w:hAnsi="Garamond"/>
        </w:rPr>
        <w:t xml:space="preserve"> o stavebný pozemok, pričom ak nadobúdatelia si nespĺňajú svoje záväzky, teda nezrealizujú výstavbu vlastného  rodinného domu, tak bránia tým ostatným záujemcom – obyvateľom, aby sa stali vlastníkmi stavebného  pozemku. Vytvorenie doterajších stavebných pozemkov na území obce stálo pre obec nemalé prostriedky. Vzhľadom na terajšiu neľahkú situáciu či už z dôvodu pandémie alebo z dôvodu situácie </w:t>
      </w:r>
      <w:r w:rsidR="00B96DA7">
        <w:rPr>
          <w:rFonts w:ascii="Garamond" w:hAnsi="Garamond"/>
        </w:rPr>
        <w:t>na trhu so stavebnými materiálmi</w:t>
      </w:r>
      <w:r w:rsidR="00AE618E">
        <w:rPr>
          <w:rFonts w:ascii="Garamond" w:hAnsi="Garamond"/>
        </w:rPr>
        <w:t xml:space="preserve">, podporujem žiadosť menovanej, avšak v budúcnosti takáto tendencia nie je pre obec akceptovateľná.    </w:t>
      </w:r>
      <w:r>
        <w:rPr>
          <w:rFonts w:ascii="Garamond" w:hAnsi="Garamond"/>
        </w:rPr>
        <w:t xml:space="preserve">   </w:t>
      </w:r>
    </w:p>
    <w:p w:rsidR="00AE618E" w:rsidRDefault="00945910" w:rsidP="00BF3062">
      <w:pPr>
        <w:widowControl/>
        <w:suppressAutoHyphens w:val="0"/>
        <w:autoSpaceDE w:val="0"/>
        <w:autoSpaceDN w:val="0"/>
        <w:adjustRightInd w:val="0"/>
        <w:jc w:val="both"/>
        <w:rPr>
          <w:rFonts w:ascii="Garamond" w:hAnsi="Garamond"/>
        </w:rPr>
      </w:pPr>
      <w:r>
        <w:rPr>
          <w:rFonts w:ascii="Garamond" w:hAnsi="Garamond"/>
        </w:rPr>
        <w:t>Poslanci Berecki a Csicsay vyjadrili svoj</w:t>
      </w:r>
      <w:r w:rsidR="00AE618E">
        <w:rPr>
          <w:rFonts w:ascii="Garamond" w:hAnsi="Garamond"/>
        </w:rPr>
        <w:t xml:space="preserve"> súhlas s vyššie uvedenými.</w:t>
      </w:r>
    </w:p>
    <w:p w:rsidR="00AE618E" w:rsidRDefault="00AE618E" w:rsidP="00BF3062">
      <w:pPr>
        <w:widowControl/>
        <w:suppressAutoHyphens w:val="0"/>
        <w:autoSpaceDE w:val="0"/>
        <w:autoSpaceDN w:val="0"/>
        <w:adjustRightInd w:val="0"/>
        <w:jc w:val="both"/>
        <w:rPr>
          <w:rFonts w:ascii="Garamond" w:hAnsi="Garamond"/>
        </w:rPr>
      </w:pPr>
      <w:r>
        <w:rPr>
          <w:rFonts w:ascii="Garamond" w:hAnsi="Garamond"/>
        </w:rPr>
        <w:t>Hlavná kontrolórka uviedla, aby pri prevodoch boli striktne ošetrené právne následky nesplnenia zmluvných záväzkov.</w:t>
      </w:r>
    </w:p>
    <w:p w:rsidR="00AE618E" w:rsidRDefault="00AE618E" w:rsidP="00BF3062">
      <w:pPr>
        <w:widowControl/>
        <w:suppressAutoHyphens w:val="0"/>
        <w:autoSpaceDE w:val="0"/>
        <w:autoSpaceDN w:val="0"/>
        <w:adjustRightInd w:val="0"/>
        <w:jc w:val="both"/>
        <w:rPr>
          <w:rFonts w:ascii="Garamond" w:hAnsi="Garamond"/>
        </w:rPr>
      </w:pPr>
      <w:r>
        <w:rPr>
          <w:rFonts w:ascii="Garamond" w:hAnsi="Garamond"/>
        </w:rPr>
        <w:t>Ďalšie poznámky neodzneli, preto starosta p</w:t>
      </w:r>
      <w:r w:rsidRPr="004F0CAD">
        <w:rPr>
          <w:rFonts w:ascii="Garamond" w:hAnsi="Garamond"/>
        </w:rPr>
        <w:t xml:space="preserve">redložil návrh uznesenia, </w:t>
      </w:r>
      <w:r>
        <w:rPr>
          <w:rFonts w:ascii="Garamond" w:hAnsi="Garamond"/>
        </w:rPr>
        <w:t xml:space="preserve">podľa ktorého obecné zastupiteľstvo obce Sap schvaľuje </w:t>
      </w:r>
      <w:r w:rsidR="00881850">
        <w:rPr>
          <w:rFonts w:ascii="Garamond" w:hAnsi="Garamond"/>
        </w:rPr>
        <w:t xml:space="preserve">zmenu prvej vety v článku IV. ods. 1/ </w:t>
      </w:r>
      <w:r>
        <w:rPr>
          <w:rFonts w:ascii="Garamond" w:hAnsi="Garamond"/>
        </w:rPr>
        <w:t>Kúpnej zmluvy</w:t>
      </w:r>
      <w:r w:rsidR="00881850">
        <w:rPr>
          <w:rFonts w:ascii="Garamond" w:hAnsi="Garamond"/>
        </w:rPr>
        <w:t xml:space="preserve"> zo dňa 14.11.2019 </w:t>
      </w:r>
      <w:r>
        <w:rPr>
          <w:rFonts w:ascii="Garamond" w:hAnsi="Garamond"/>
        </w:rPr>
        <w:t xml:space="preserve"> uzavretej medzi obcou Sap ako predávajúcim a Viktóriou Bartalosovou, bytom Sap 70 </w:t>
      </w:r>
      <w:r w:rsidR="00881850">
        <w:rPr>
          <w:rFonts w:ascii="Garamond" w:hAnsi="Garamond"/>
        </w:rPr>
        <w:t xml:space="preserve">ako kupujúcou, a to v nasledovnom znení: „Kupujúci sa zaväzuje, že najneskôr do 30.06.2022 zaháji na predmete prevodu výstavbu vlastnej stavby – rodinného domu a realizuje aspoň jej základy podľa právoplatného stavebného povolenia vydaného príslušným stavebným úradom.“, </w:t>
      </w:r>
      <w:r>
        <w:rPr>
          <w:rFonts w:ascii="Garamond" w:hAnsi="Garamond"/>
        </w:rPr>
        <w:t xml:space="preserve"> a to formou Dodatku č. 1 ku kúpnej zmluve. </w:t>
      </w:r>
    </w:p>
    <w:p w:rsidR="00F41E44" w:rsidRPr="004F0CAD" w:rsidRDefault="00F41E44" w:rsidP="00F41E44">
      <w:pPr>
        <w:jc w:val="both"/>
        <w:rPr>
          <w:rFonts w:ascii="Garamond" w:hAnsi="Garamond"/>
          <w:bCs/>
          <w:u w:val="single"/>
        </w:rPr>
      </w:pPr>
      <w:r>
        <w:rPr>
          <w:rFonts w:ascii="Garamond" w:hAnsi="Garamond"/>
          <w:bCs/>
          <w:u w:val="single"/>
        </w:rPr>
        <w:t xml:space="preserve">Uznesenie </w:t>
      </w:r>
      <w:r w:rsidRPr="004F0CAD">
        <w:rPr>
          <w:rFonts w:ascii="Garamond" w:hAnsi="Garamond"/>
          <w:bCs/>
          <w:u w:val="single"/>
        </w:rPr>
        <w:t>bol</w:t>
      </w:r>
      <w:r>
        <w:rPr>
          <w:rFonts w:ascii="Garamond" w:hAnsi="Garamond"/>
          <w:bCs/>
          <w:u w:val="single"/>
        </w:rPr>
        <w:t>o</w:t>
      </w:r>
      <w:r w:rsidRPr="004F0CAD">
        <w:rPr>
          <w:rFonts w:ascii="Garamond" w:hAnsi="Garamond"/>
          <w:bCs/>
          <w:u w:val="single"/>
        </w:rPr>
        <w:t xml:space="preserve"> jedno</w:t>
      </w:r>
      <w:r>
        <w:rPr>
          <w:rFonts w:ascii="Garamond" w:hAnsi="Garamond"/>
          <w:bCs/>
          <w:u w:val="single"/>
        </w:rPr>
        <w:t xml:space="preserve">hlasne </w:t>
      </w:r>
      <w:r w:rsidRPr="004F0CAD">
        <w:rPr>
          <w:rFonts w:ascii="Garamond" w:hAnsi="Garamond"/>
          <w:bCs/>
          <w:u w:val="single"/>
        </w:rPr>
        <w:t>schválen</w:t>
      </w:r>
      <w:r>
        <w:rPr>
          <w:rFonts w:ascii="Garamond" w:hAnsi="Garamond"/>
          <w:bCs/>
          <w:u w:val="single"/>
        </w:rPr>
        <w:t>é</w:t>
      </w:r>
      <w:r w:rsidRPr="004F0CAD">
        <w:rPr>
          <w:rFonts w:ascii="Garamond" w:hAnsi="Garamond"/>
          <w:bCs/>
          <w:u w:val="single"/>
        </w:rPr>
        <w:t>.</w:t>
      </w:r>
    </w:p>
    <w:p w:rsidR="00881850" w:rsidRDefault="00881850" w:rsidP="008D18F2">
      <w:pPr>
        <w:ind w:firstLine="708"/>
        <w:jc w:val="both"/>
        <w:rPr>
          <w:rFonts w:ascii="Garamond" w:hAnsi="Garamond"/>
        </w:rPr>
      </w:pPr>
    </w:p>
    <w:p w:rsidR="00F41E44" w:rsidRDefault="00F41E44" w:rsidP="00F41E44">
      <w:pPr>
        <w:jc w:val="both"/>
        <w:rPr>
          <w:rFonts w:ascii="Garamond" w:eastAsiaTheme="minorHAnsi" w:hAnsi="Garamond" w:cs="TimesNewRomanPSMT"/>
          <w:kern w:val="0"/>
          <w:u w:val="single"/>
          <w:lang w:eastAsia="en-US" w:bidi="ar-SA"/>
        </w:rPr>
      </w:pPr>
      <w:r>
        <w:rPr>
          <w:rFonts w:ascii="Garamond" w:eastAsiaTheme="minorHAnsi" w:hAnsi="Garamond" w:cs="TimesNewRomanPSMT"/>
          <w:kern w:val="0"/>
          <w:lang w:eastAsia="en-US" w:bidi="ar-SA"/>
        </w:rPr>
        <w:lastRenderedPageBreak/>
        <w:t xml:space="preserve">Ad 5/ </w:t>
      </w:r>
      <w:r w:rsidRPr="00F41E44">
        <w:rPr>
          <w:rFonts w:ascii="Garamond" w:eastAsiaTheme="minorHAnsi" w:hAnsi="Garamond" w:cs="TimesNewRomanPSMT"/>
          <w:kern w:val="0"/>
          <w:u w:val="single"/>
          <w:lang w:eastAsia="en-US" w:bidi="ar-SA"/>
        </w:rPr>
        <w:t>Prerokovanie žiadosti Štefana Bartalosa (Sap č. 188).</w:t>
      </w:r>
    </w:p>
    <w:p w:rsidR="00F41E44" w:rsidRDefault="00F41E44" w:rsidP="00F41E44">
      <w:pPr>
        <w:jc w:val="both"/>
        <w:rPr>
          <w:rFonts w:ascii="Garamond" w:eastAsiaTheme="minorHAnsi" w:hAnsi="Garamond" w:cs="TimesNewRomanPSMT"/>
          <w:kern w:val="0"/>
          <w:u w:val="single"/>
          <w:lang w:eastAsia="en-US" w:bidi="ar-SA"/>
        </w:rPr>
      </w:pPr>
    </w:p>
    <w:p w:rsidR="00D67539" w:rsidRPr="007E5336" w:rsidRDefault="00F41E44" w:rsidP="00F41E44">
      <w:pPr>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Starosta predniesol obsah listu právneho zástupcu p. Bartalosa. Uviedol, že pri odkúpení spoluvlastníckeho podielu p. Gábora Bábicsa obcou Sap na základe kúpnej zmluvy zo dňa 24.10.2018, p. Bábics porušil predkupné právo ďalšieho vtedajšieho spoluvlastníka, teda pána  Bartalosa, ktorý z tohto titulu sa domáha uspokojenia svojho nároku.</w:t>
      </w:r>
      <w:r w:rsidR="00D67539">
        <w:rPr>
          <w:rFonts w:ascii="Garamond" w:eastAsiaTheme="minorHAnsi" w:hAnsi="Garamond" w:cs="TimesNewRomanPSMT"/>
          <w:kern w:val="0"/>
          <w:lang w:eastAsia="en-US" w:bidi="ar-SA"/>
        </w:rPr>
        <w:t xml:space="preserve"> Jedná sa o parc. č. 141/3 a parc. 142 v kat. úz. Sap.</w:t>
      </w:r>
      <w:r>
        <w:rPr>
          <w:rFonts w:ascii="Garamond" w:eastAsiaTheme="minorHAnsi" w:hAnsi="Garamond" w:cs="TimesNewRomanPSMT"/>
          <w:kern w:val="0"/>
          <w:lang w:eastAsia="en-US" w:bidi="ar-SA"/>
        </w:rPr>
        <w:t xml:space="preserve"> Vo svojom návrhu </w:t>
      </w:r>
      <w:r w:rsidR="00D67539">
        <w:rPr>
          <w:rFonts w:ascii="Garamond" w:eastAsiaTheme="minorHAnsi" w:hAnsi="Garamond" w:cs="TimesNewRomanPSMT"/>
          <w:kern w:val="0"/>
          <w:lang w:eastAsia="en-US" w:bidi="ar-SA"/>
        </w:rPr>
        <w:t xml:space="preserve">žiadateľ </w:t>
      </w:r>
      <w:r>
        <w:rPr>
          <w:rFonts w:ascii="Garamond" w:eastAsiaTheme="minorHAnsi" w:hAnsi="Garamond" w:cs="TimesNewRomanPSMT"/>
          <w:kern w:val="0"/>
          <w:lang w:eastAsia="en-US" w:bidi="ar-SA"/>
        </w:rPr>
        <w:t xml:space="preserve">navrhuje jednorazovú finančnú kompenzáciu vo výške 320 EUR, čo predstavuje sumu </w:t>
      </w:r>
      <w:r w:rsidRPr="007E5336">
        <w:rPr>
          <w:rFonts w:ascii="Garamond" w:eastAsiaTheme="minorHAnsi" w:hAnsi="Garamond" w:cs="TimesNewRomanPSMT"/>
          <w:kern w:val="0"/>
          <w:lang w:eastAsia="en-US" w:bidi="ar-SA"/>
        </w:rPr>
        <w:t>10 EUR/m</w:t>
      </w:r>
      <w:r w:rsidRPr="00B96DA7">
        <w:rPr>
          <w:rFonts w:ascii="Garamond" w:eastAsiaTheme="minorHAnsi" w:hAnsi="Garamond" w:cs="TimesNewRomanPSMT"/>
          <w:kern w:val="0"/>
          <w:vertAlign w:val="superscript"/>
          <w:lang w:eastAsia="en-US" w:bidi="ar-SA"/>
        </w:rPr>
        <w:t>2</w:t>
      </w:r>
      <w:r w:rsidRPr="007E5336">
        <w:rPr>
          <w:rFonts w:ascii="Garamond" w:eastAsiaTheme="minorHAnsi" w:hAnsi="Garamond" w:cs="TimesNewRomanPSMT"/>
          <w:kern w:val="0"/>
          <w:lang w:eastAsia="en-US" w:bidi="ar-SA"/>
        </w:rPr>
        <w:t>, pretože na p. Bartalosa by mala pripadnúť spoluvlastnícky podiel, čomu zodpovedá výmera 32 m</w:t>
      </w:r>
      <w:r w:rsidRPr="00B96DA7">
        <w:rPr>
          <w:rFonts w:ascii="Garamond" w:eastAsiaTheme="minorHAnsi" w:hAnsi="Garamond" w:cs="TimesNewRomanPSMT"/>
          <w:kern w:val="0"/>
          <w:vertAlign w:val="superscript"/>
          <w:lang w:eastAsia="en-US" w:bidi="ar-SA"/>
        </w:rPr>
        <w:t>2</w:t>
      </w:r>
      <w:r w:rsidRPr="007E5336">
        <w:rPr>
          <w:rFonts w:ascii="Garamond" w:eastAsiaTheme="minorHAnsi" w:hAnsi="Garamond" w:cs="TimesNewRomanPSMT"/>
          <w:kern w:val="0"/>
          <w:lang w:eastAsia="en-US" w:bidi="ar-SA"/>
        </w:rPr>
        <w:t>. Obec však za podiel p. Bábicsa zaplatila 7 EUR/m</w:t>
      </w:r>
      <w:r w:rsidRPr="00B96DA7">
        <w:rPr>
          <w:rFonts w:ascii="Garamond" w:eastAsiaTheme="minorHAnsi" w:hAnsi="Garamond" w:cs="TimesNewRomanPSMT"/>
          <w:kern w:val="0"/>
          <w:vertAlign w:val="superscript"/>
          <w:lang w:eastAsia="en-US" w:bidi="ar-SA"/>
        </w:rPr>
        <w:t>2</w:t>
      </w:r>
      <w:r w:rsidRPr="007E5336">
        <w:rPr>
          <w:rFonts w:ascii="Garamond" w:eastAsiaTheme="minorHAnsi" w:hAnsi="Garamond" w:cs="TimesNewRomanPSMT"/>
          <w:kern w:val="0"/>
          <w:lang w:eastAsia="en-US" w:bidi="ar-SA"/>
        </w:rPr>
        <w:t xml:space="preserve">. </w:t>
      </w:r>
      <w:r w:rsidR="00D67539" w:rsidRPr="007E5336">
        <w:rPr>
          <w:rFonts w:ascii="Garamond" w:eastAsiaTheme="minorHAnsi" w:hAnsi="Garamond" w:cs="TimesNewRomanPSMT"/>
          <w:kern w:val="0"/>
          <w:lang w:eastAsia="en-US" w:bidi="ar-SA"/>
        </w:rPr>
        <w:t>Jedná sa o určitý návrh mimosúdnej dohody. V tejto súvislosti starosta navrhuje jednorazovú finančnú kompenzáciu vo výške 224</w:t>
      </w:r>
      <w:r w:rsidR="00B96DA7">
        <w:rPr>
          <w:rFonts w:ascii="Garamond" w:eastAsiaTheme="minorHAnsi" w:hAnsi="Garamond" w:cs="TimesNewRomanPSMT"/>
          <w:kern w:val="0"/>
          <w:lang w:eastAsia="en-US" w:bidi="ar-SA"/>
        </w:rPr>
        <w:t>.-</w:t>
      </w:r>
      <w:r w:rsidR="00D67539" w:rsidRPr="007E5336">
        <w:rPr>
          <w:rFonts w:ascii="Garamond" w:eastAsiaTheme="minorHAnsi" w:hAnsi="Garamond" w:cs="TimesNewRomanPSMT"/>
          <w:kern w:val="0"/>
          <w:lang w:eastAsia="en-US" w:bidi="ar-SA"/>
        </w:rPr>
        <w:t xml:space="preserve"> EUR, teda 32 m</w:t>
      </w:r>
      <w:r w:rsidR="00D67539" w:rsidRPr="00B96DA7">
        <w:rPr>
          <w:rFonts w:ascii="Garamond" w:eastAsiaTheme="minorHAnsi" w:hAnsi="Garamond" w:cs="TimesNewRomanPSMT"/>
          <w:kern w:val="0"/>
          <w:vertAlign w:val="superscript"/>
          <w:lang w:eastAsia="en-US" w:bidi="ar-SA"/>
        </w:rPr>
        <w:t>2</w:t>
      </w:r>
      <w:r w:rsidR="00D67539" w:rsidRPr="007E5336">
        <w:rPr>
          <w:rFonts w:ascii="Garamond" w:eastAsiaTheme="minorHAnsi" w:hAnsi="Garamond" w:cs="TimesNewRomanPSMT"/>
          <w:kern w:val="0"/>
          <w:lang w:eastAsia="en-US" w:bidi="ar-SA"/>
        </w:rPr>
        <w:t xml:space="preserve"> x 7 EUR/m</w:t>
      </w:r>
      <w:r w:rsidR="00D67539" w:rsidRPr="00B96DA7">
        <w:rPr>
          <w:rFonts w:ascii="Garamond" w:eastAsiaTheme="minorHAnsi" w:hAnsi="Garamond" w:cs="TimesNewRomanPSMT"/>
          <w:kern w:val="0"/>
          <w:vertAlign w:val="superscript"/>
          <w:lang w:eastAsia="en-US" w:bidi="ar-SA"/>
        </w:rPr>
        <w:t>2</w:t>
      </w:r>
      <w:r w:rsidR="00D67539" w:rsidRPr="007E5336">
        <w:rPr>
          <w:rFonts w:ascii="Garamond" w:eastAsiaTheme="minorHAnsi" w:hAnsi="Garamond" w:cs="TimesNewRomanPSMT"/>
          <w:kern w:val="0"/>
          <w:lang w:eastAsia="en-US" w:bidi="ar-SA"/>
        </w:rPr>
        <w:t>, pretože obec platila prevodcovi, t. j. Gáborovi Bábicsovi 7 EUR/m</w:t>
      </w:r>
      <w:r w:rsidR="00D67539" w:rsidRPr="00B96DA7">
        <w:rPr>
          <w:rFonts w:ascii="Garamond" w:eastAsiaTheme="minorHAnsi" w:hAnsi="Garamond" w:cs="TimesNewRomanPSMT"/>
          <w:kern w:val="0"/>
          <w:vertAlign w:val="superscript"/>
          <w:lang w:eastAsia="en-US" w:bidi="ar-SA"/>
        </w:rPr>
        <w:t>2</w:t>
      </w:r>
      <w:r w:rsidR="00D67539" w:rsidRPr="007E5336">
        <w:rPr>
          <w:rFonts w:ascii="Garamond" w:eastAsiaTheme="minorHAnsi" w:hAnsi="Garamond" w:cs="TimesNewRomanPSMT"/>
          <w:kern w:val="0"/>
          <w:lang w:eastAsia="en-US" w:bidi="ar-SA"/>
        </w:rPr>
        <w:t>, pričom v rámci riešenia uvedenej kauzy bude potrebné sa vyspodriadať aj s</w:t>
      </w:r>
      <w:r w:rsidR="00D74257" w:rsidRPr="007E5336">
        <w:rPr>
          <w:rFonts w:ascii="Garamond" w:eastAsiaTheme="minorHAnsi" w:hAnsi="Garamond" w:cs="TimesNewRomanPSMT"/>
          <w:kern w:val="0"/>
          <w:lang w:eastAsia="en-US" w:bidi="ar-SA"/>
        </w:rPr>
        <w:t xml:space="preserve"> následným </w:t>
      </w:r>
      <w:r w:rsidR="00D67539" w:rsidRPr="007E5336">
        <w:rPr>
          <w:rFonts w:ascii="Garamond" w:eastAsiaTheme="minorHAnsi" w:hAnsi="Garamond" w:cs="TimesNewRomanPSMT"/>
          <w:kern w:val="0"/>
          <w:lang w:eastAsia="en-US" w:bidi="ar-SA"/>
        </w:rPr>
        <w:t>nárok</w:t>
      </w:r>
      <w:r w:rsidR="00D74257" w:rsidRPr="007E5336">
        <w:rPr>
          <w:rFonts w:ascii="Garamond" w:eastAsiaTheme="minorHAnsi" w:hAnsi="Garamond" w:cs="TimesNewRomanPSMT"/>
          <w:kern w:val="0"/>
          <w:lang w:eastAsia="en-US" w:bidi="ar-SA"/>
        </w:rPr>
        <w:t>o</w:t>
      </w:r>
      <w:r w:rsidR="00D67539" w:rsidRPr="007E5336">
        <w:rPr>
          <w:rFonts w:ascii="Garamond" w:eastAsiaTheme="minorHAnsi" w:hAnsi="Garamond" w:cs="TimesNewRomanPSMT"/>
          <w:kern w:val="0"/>
          <w:lang w:eastAsia="en-US" w:bidi="ar-SA"/>
        </w:rPr>
        <w:t>m obce voči Gáborovi Bábicsovi.</w:t>
      </w:r>
    </w:p>
    <w:p w:rsidR="00D67539" w:rsidRPr="007E5336" w:rsidRDefault="00D67539" w:rsidP="00F41E44">
      <w:pPr>
        <w:jc w:val="both"/>
        <w:rPr>
          <w:rFonts w:ascii="Garamond" w:eastAsiaTheme="minorHAnsi" w:hAnsi="Garamond" w:cs="TimesNewRomanPSMT"/>
          <w:kern w:val="0"/>
          <w:lang w:eastAsia="en-US" w:bidi="ar-SA"/>
        </w:rPr>
      </w:pPr>
      <w:r w:rsidRPr="007E5336">
        <w:rPr>
          <w:rFonts w:ascii="Garamond" w:eastAsiaTheme="minorHAnsi" w:hAnsi="Garamond" w:cs="TimesNewRomanPSMT"/>
          <w:kern w:val="0"/>
          <w:lang w:eastAsia="en-US" w:bidi="ar-SA"/>
        </w:rPr>
        <w:t xml:space="preserve">Poslanec Berecki dodal, že obci už aj teraz vznikli určité náklady, napríklad za geometrický plán ktorým boli rozdelené dotknuté parcely, a obec tam tiež uskutočnila zemné – terénne práce. </w:t>
      </w:r>
    </w:p>
    <w:p w:rsidR="00881850" w:rsidRPr="007E5336" w:rsidRDefault="00D67539" w:rsidP="00D67539">
      <w:pPr>
        <w:jc w:val="both"/>
        <w:rPr>
          <w:rFonts w:ascii="Garamond" w:hAnsi="Garamond"/>
        </w:rPr>
      </w:pPr>
      <w:r w:rsidRPr="007E5336">
        <w:rPr>
          <w:rFonts w:ascii="Garamond" w:hAnsi="Garamond"/>
        </w:rPr>
        <w:t>Poslankyňa PhDr. Edita Vidaová uviedla, že bol to niekoľkoročný proces, kým sa vytvorili doterajšie vlastnícke pomery na dotknutých pozemkoch. Ona navrhuje sumu 7 EUR/m</w:t>
      </w:r>
      <w:r w:rsidRPr="00B96DA7">
        <w:rPr>
          <w:rFonts w:ascii="Garamond" w:hAnsi="Garamond"/>
          <w:vertAlign w:val="superscript"/>
        </w:rPr>
        <w:t>2</w:t>
      </w:r>
      <w:r w:rsidRPr="007E5336">
        <w:rPr>
          <w:rFonts w:ascii="Garamond" w:hAnsi="Garamond"/>
        </w:rPr>
        <w:t>.</w:t>
      </w:r>
    </w:p>
    <w:p w:rsidR="00D74257" w:rsidRDefault="00D74257" w:rsidP="007E5336">
      <w:pPr>
        <w:jc w:val="both"/>
        <w:rPr>
          <w:rFonts w:ascii="Garamond" w:hAnsi="Garamond" w:cs="Estrangelo Edessa"/>
        </w:rPr>
      </w:pPr>
      <w:r w:rsidRPr="007E5336">
        <w:rPr>
          <w:rFonts w:ascii="Garamond" w:hAnsi="Garamond"/>
        </w:rPr>
        <w:t xml:space="preserve">Ďalšie poznámky neodzneli, preto starosta predložil návrh uznesenia, podľa ktorého obecné zastupiteľstvo obce Sap schvaľuje </w:t>
      </w:r>
      <w:r w:rsidR="007E5336" w:rsidRPr="007E5336">
        <w:rPr>
          <w:rFonts w:ascii="Garamond" w:hAnsi="Garamond"/>
        </w:rPr>
        <w:t>sumu 224</w:t>
      </w:r>
      <w:r w:rsidR="00B96DA7">
        <w:rPr>
          <w:rFonts w:ascii="Garamond" w:hAnsi="Garamond"/>
        </w:rPr>
        <w:t>.-</w:t>
      </w:r>
      <w:r w:rsidR="007E5336" w:rsidRPr="007E5336">
        <w:rPr>
          <w:rFonts w:ascii="Garamond" w:hAnsi="Garamond"/>
        </w:rPr>
        <w:t xml:space="preserve"> EUR ako jednorazovú finančnú kompenzáciu p. Štefanovi Bartalosovi, nar,. </w:t>
      </w:r>
      <w:r w:rsidR="007E5336" w:rsidRPr="007E5336">
        <w:rPr>
          <w:rFonts w:ascii="Garamond" w:hAnsi="Garamond" w:cs="Times New Roman"/>
        </w:rPr>
        <w:t>29.08.1951, trvale bytom Sap 188 na uspokojenie a vysporiadanie jeho nárokov vyplývajúcich z </w:t>
      </w:r>
      <w:r w:rsidR="001B5DAB">
        <w:rPr>
          <w:rFonts w:ascii="Garamond" w:hAnsi="Garamond" w:cs="Times New Roman"/>
        </w:rPr>
        <w:t>porušeného</w:t>
      </w:r>
      <w:r w:rsidR="007E5336" w:rsidRPr="007E5336">
        <w:rPr>
          <w:rFonts w:ascii="Garamond" w:hAnsi="Garamond" w:cs="Times New Roman"/>
        </w:rPr>
        <w:t xml:space="preserve"> predkupného práva, </w:t>
      </w:r>
      <w:r w:rsidR="001B5DAB">
        <w:rPr>
          <w:rFonts w:ascii="Garamond" w:hAnsi="Garamond" w:cs="Times New Roman"/>
        </w:rPr>
        <w:t xml:space="preserve">ku ktorému došlo </w:t>
      </w:r>
      <w:r w:rsidR="007E5336" w:rsidRPr="007E5336">
        <w:rPr>
          <w:rFonts w:ascii="Garamond" w:hAnsi="Garamond" w:cs="Times New Roman"/>
        </w:rPr>
        <w:t xml:space="preserve">pri prevode spoluvlastníckeho podielu </w:t>
      </w:r>
      <w:r w:rsidR="007E5336">
        <w:rPr>
          <w:rFonts w:ascii="Garamond" w:hAnsi="Garamond" w:cs="Times New Roman"/>
        </w:rPr>
        <w:t>(</w:t>
      </w:r>
      <w:r w:rsidR="007E5336" w:rsidRPr="007E5336">
        <w:rPr>
          <w:rFonts w:ascii="Garamond" w:hAnsi="Garamond" w:cs="Times New Roman"/>
        </w:rPr>
        <w:t>vo výške 1/6- iny v pomere k</w:t>
      </w:r>
      <w:r w:rsidR="007E5336">
        <w:rPr>
          <w:rFonts w:ascii="Garamond" w:hAnsi="Garamond" w:cs="Times New Roman"/>
        </w:rPr>
        <w:t> </w:t>
      </w:r>
      <w:r w:rsidR="007E5336" w:rsidRPr="007E5336">
        <w:rPr>
          <w:rFonts w:ascii="Garamond" w:hAnsi="Garamond" w:cs="Times New Roman"/>
        </w:rPr>
        <w:t>celku</w:t>
      </w:r>
      <w:r w:rsidR="007E5336">
        <w:rPr>
          <w:rFonts w:ascii="Garamond" w:hAnsi="Garamond" w:cs="Times New Roman"/>
        </w:rPr>
        <w:t>)</w:t>
      </w:r>
      <w:r w:rsidR="007E5336" w:rsidRPr="007E5336">
        <w:rPr>
          <w:rFonts w:ascii="Garamond" w:hAnsi="Garamond" w:cs="Times New Roman"/>
        </w:rPr>
        <w:t xml:space="preserve"> Gábora Bábicsa </w:t>
      </w:r>
      <w:r w:rsidR="001B5DAB">
        <w:rPr>
          <w:rFonts w:ascii="Garamond" w:hAnsi="Garamond" w:cs="Times New Roman"/>
        </w:rPr>
        <w:t xml:space="preserve">na obec Sap </w:t>
      </w:r>
      <w:r w:rsidR="007E5336" w:rsidRPr="007E5336">
        <w:rPr>
          <w:rFonts w:ascii="Garamond" w:hAnsi="Garamond" w:cs="Times New Roman"/>
        </w:rPr>
        <w:t xml:space="preserve">ohľade </w:t>
      </w:r>
      <w:r w:rsidR="007E5336" w:rsidRPr="007E5336">
        <w:rPr>
          <w:rFonts w:ascii="Garamond" w:hAnsi="Garamond" w:cs="Estrangelo Edessa"/>
          <w:bCs/>
        </w:rPr>
        <w:t xml:space="preserve">nehnuteľností vedených Okresným úradom Dunajská Streda, katastrálny odbor, v </w:t>
      </w:r>
      <w:r w:rsidR="007E5336" w:rsidRPr="007E5336">
        <w:rPr>
          <w:rFonts w:ascii="Garamond" w:hAnsi="Garamond" w:cs="Estrangelo Edessa"/>
        </w:rPr>
        <w:t>katastrálnom území Sap, na LV č. 271 ako pozemky  - parc. CKN č. 141/3 (ostatné plochy) vo výmere 238 m</w:t>
      </w:r>
      <w:r w:rsidR="007E5336" w:rsidRPr="00B96DA7">
        <w:rPr>
          <w:rFonts w:ascii="Garamond" w:hAnsi="Garamond" w:cs="Estrangelo Edessa"/>
          <w:vertAlign w:val="superscript"/>
        </w:rPr>
        <w:t>2</w:t>
      </w:r>
      <w:r w:rsidR="007E5336" w:rsidRPr="007E5336">
        <w:rPr>
          <w:rFonts w:ascii="Garamond" w:hAnsi="Garamond" w:cs="Estrangelo Edessa"/>
        </w:rPr>
        <w:t xml:space="preserve"> a parc. CKN č. 142 (ostatné plochy) vo výmere 896 m</w:t>
      </w:r>
      <w:r w:rsidR="007E5336" w:rsidRPr="00B96DA7">
        <w:rPr>
          <w:rFonts w:ascii="Garamond" w:hAnsi="Garamond" w:cs="Estrangelo Edessa"/>
          <w:vertAlign w:val="superscript"/>
        </w:rPr>
        <w:t>2</w:t>
      </w:r>
      <w:r w:rsidR="001B5DAB">
        <w:rPr>
          <w:rFonts w:ascii="Garamond" w:hAnsi="Garamond" w:cs="Estrangelo Edessa"/>
        </w:rPr>
        <w:t xml:space="preserve">, Kúpnou zmluvou zo dňa </w:t>
      </w:r>
      <w:r w:rsidR="003F7716">
        <w:rPr>
          <w:rFonts w:ascii="Garamond" w:hAnsi="Garamond" w:cs="Estrangelo Edessa"/>
        </w:rPr>
        <w:t>24.10.2018</w:t>
      </w:r>
      <w:r w:rsidR="007E5336" w:rsidRPr="007E5336">
        <w:rPr>
          <w:rFonts w:ascii="Garamond" w:hAnsi="Garamond" w:cs="Estrangelo Edessa"/>
        </w:rPr>
        <w:t>.</w:t>
      </w:r>
    </w:p>
    <w:p w:rsidR="007E5336" w:rsidRPr="004F0CAD" w:rsidRDefault="007E5336" w:rsidP="007E5336">
      <w:pPr>
        <w:jc w:val="both"/>
        <w:rPr>
          <w:rFonts w:ascii="Garamond" w:hAnsi="Garamond"/>
          <w:bCs/>
          <w:u w:val="single"/>
        </w:rPr>
      </w:pPr>
      <w:r>
        <w:rPr>
          <w:rFonts w:ascii="Garamond" w:hAnsi="Garamond"/>
          <w:bCs/>
          <w:u w:val="single"/>
        </w:rPr>
        <w:t xml:space="preserve">Uznesenie </w:t>
      </w:r>
      <w:r w:rsidRPr="004F0CAD">
        <w:rPr>
          <w:rFonts w:ascii="Garamond" w:hAnsi="Garamond"/>
          <w:bCs/>
          <w:u w:val="single"/>
        </w:rPr>
        <w:t>bol</w:t>
      </w:r>
      <w:r>
        <w:rPr>
          <w:rFonts w:ascii="Garamond" w:hAnsi="Garamond"/>
          <w:bCs/>
          <w:u w:val="single"/>
        </w:rPr>
        <w:t>o</w:t>
      </w:r>
      <w:r w:rsidRPr="004F0CAD">
        <w:rPr>
          <w:rFonts w:ascii="Garamond" w:hAnsi="Garamond"/>
          <w:bCs/>
          <w:u w:val="single"/>
        </w:rPr>
        <w:t xml:space="preserve"> jedno</w:t>
      </w:r>
      <w:r>
        <w:rPr>
          <w:rFonts w:ascii="Garamond" w:hAnsi="Garamond"/>
          <w:bCs/>
          <w:u w:val="single"/>
        </w:rPr>
        <w:t xml:space="preserve">hlasne </w:t>
      </w:r>
      <w:r w:rsidRPr="004F0CAD">
        <w:rPr>
          <w:rFonts w:ascii="Garamond" w:hAnsi="Garamond"/>
          <w:bCs/>
          <w:u w:val="single"/>
        </w:rPr>
        <w:t>schválen</w:t>
      </w:r>
      <w:r>
        <w:rPr>
          <w:rFonts w:ascii="Garamond" w:hAnsi="Garamond"/>
          <w:bCs/>
          <w:u w:val="single"/>
        </w:rPr>
        <w:t>é</w:t>
      </w:r>
      <w:r w:rsidRPr="004F0CAD">
        <w:rPr>
          <w:rFonts w:ascii="Garamond" w:hAnsi="Garamond"/>
          <w:bCs/>
          <w:u w:val="single"/>
        </w:rPr>
        <w:t>.</w:t>
      </w:r>
    </w:p>
    <w:p w:rsidR="001B5DAB" w:rsidRDefault="001B5DAB" w:rsidP="001B5DAB">
      <w:pPr>
        <w:widowControl/>
        <w:suppressAutoHyphens w:val="0"/>
        <w:autoSpaceDE w:val="0"/>
        <w:autoSpaceDN w:val="0"/>
        <w:adjustRightInd w:val="0"/>
        <w:jc w:val="both"/>
        <w:rPr>
          <w:rFonts w:ascii="Garamond" w:eastAsiaTheme="minorHAnsi" w:hAnsi="Garamond" w:cs="TimesNewRomanPSMT"/>
          <w:kern w:val="0"/>
          <w:lang w:eastAsia="en-US" w:bidi="ar-SA"/>
        </w:rPr>
      </w:pPr>
    </w:p>
    <w:p w:rsidR="001B5DAB" w:rsidRDefault="001B5DAB" w:rsidP="001B5DAB">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Ad</w:t>
      </w:r>
      <w:r w:rsidR="003F7716">
        <w:rPr>
          <w:rFonts w:ascii="Garamond" w:eastAsiaTheme="minorHAnsi" w:hAnsi="Garamond" w:cs="TimesNewRomanPSMT"/>
          <w:kern w:val="0"/>
          <w:lang w:eastAsia="en-US" w:bidi="ar-SA"/>
        </w:rPr>
        <w:t xml:space="preserve"> </w:t>
      </w:r>
      <w:r>
        <w:rPr>
          <w:rFonts w:ascii="Garamond" w:eastAsiaTheme="minorHAnsi" w:hAnsi="Garamond" w:cs="TimesNewRomanPSMT"/>
          <w:kern w:val="0"/>
          <w:lang w:eastAsia="en-US" w:bidi="ar-SA"/>
        </w:rPr>
        <w:t xml:space="preserve">6/ </w:t>
      </w:r>
      <w:r w:rsidRPr="001B5DAB">
        <w:rPr>
          <w:rFonts w:ascii="Garamond" w:eastAsiaTheme="minorHAnsi" w:hAnsi="Garamond" w:cs="TimesNewRomanPSMT"/>
          <w:kern w:val="0"/>
          <w:u w:val="single"/>
          <w:lang w:eastAsia="en-US" w:bidi="ar-SA"/>
        </w:rPr>
        <w:t>Návrh: Kúpna zmluva  na predaj obecného pozemku parc. č. 142  v k. ú. Sap – schválenie. Žiadatelia: Tibor Koncz a družka Erika Vidaová (bytom Sap. č. 150).</w:t>
      </w:r>
    </w:p>
    <w:p w:rsidR="007E5336" w:rsidRDefault="007E5336" w:rsidP="007E5336">
      <w:pPr>
        <w:jc w:val="both"/>
        <w:rPr>
          <w:rFonts w:ascii="Garamond" w:hAnsi="Garamond"/>
        </w:rPr>
      </w:pPr>
    </w:p>
    <w:p w:rsidR="003F7716" w:rsidRDefault="001B5DAB" w:rsidP="003F7716">
      <w:pPr>
        <w:jc w:val="both"/>
        <w:rPr>
          <w:rFonts w:ascii="Garamond" w:hAnsi="Garamond" w:cs="Estrangelo Edessa"/>
        </w:rPr>
      </w:pPr>
      <w:r>
        <w:rPr>
          <w:rFonts w:ascii="Garamond" w:hAnsi="Garamond"/>
        </w:rPr>
        <w:t>Starosta s poukazom na obsah prechádzajúceho programového bodu a tiež na skutočnosť, že pokiaľ by nedošlo k vyriešeniu danej problematiky</w:t>
      </w:r>
      <w:r w:rsidR="002A1CBE">
        <w:rPr>
          <w:rFonts w:ascii="Garamond" w:hAnsi="Garamond"/>
        </w:rPr>
        <w:t xml:space="preserve"> s p. Bartalosom </w:t>
      </w:r>
      <w:r>
        <w:rPr>
          <w:rFonts w:ascii="Garamond" w:hAnsi="Garamond"/>
        </w:rPr>
        <w:t xml:space="preserve"> nastoleným spôsobom, tak mohol by to ovplyvniť osud parc. CKN č. 142, čo by mohol znamenať problémy pre nadobúdateľov – kupujúcich</w:t>
      </w:r>
      <w:r w:rsidR="002A1CBE">
        <w:rPr>
          <w:rFonts w:ascii="Garamond" w:hAnsi="Garamond"/>
        </w:rPr>
        <w:t xml:space="preserve"> (Tibor Koncz a Erika Vidaová)</w:t>
      </w:r>
      <w:r>
        <w:rPr>
          <w:rFonts w:ascii="Garamond" w:hAnsi="Garamond"/>
        </w:rPr>
        <w:t>, preto navrhol, aby rokovanie a hlasovanie o tomto programovom</w:t>
      </w:r>
      <w:r w:rsidR="003F7716">
        <w:rPr>
          <w:rFonts w:ascii="Garamond" w:hAnsi="Garamond"/>
        </w:rPr>
        <w:t xml:space="preserve"> bode bolo odložené. Starosta teda predložil návrh uznesenia, podľa ktorého obecné </w:t>
      </w:r>
      <w:r w:rsidR="002A1CBE">
        <w:rPr>
          <w:rFonts w:ascii="Garamond" w:hAnsi="Garamond"/>
        </w:rPr>
        <w:t>zastupiteľstvo schvaľuje, aby bolo odložené rokovanie a hlasovanie o schválení prevodu majetku obce</w:t>
      </w:r>
      <w:r w:rsidR="003F7716">
        <w:rPr>
          <w:rFonts w:ascii="Garamond" w:hAnsi="Garamond"/>
        </w:rPr>
        <w:t xml:space="preserve">: </w:t>
      </w:r>
      <w:r w:rsidR="003F7716" w:rsidRPr="00BF3062">
        <w:rPr>
          <w:rFonts w:ascii="Garamond" w:hAnsi="Garamond" w:cs="Times New Roman"/>
        </w:rPr>
        <w:t xml:space="preserve">parc. CKN č. </w:t>
      </w:r>
      <w:r w:rsidR="003F7716">
        <w:rPr>
          <w:rFonts w:ascii="Garamond" w:hAnsi="Garamond" w:cs="Times New Roman"/>
        </w:rPr>
        <w:t>142</w:t>
      </w:r>
      <w:r w:rsidR="003F7716" w:rsidRPr="000413FF">
        <w:rPr>
          <w:rFonts w:ascii="Garamond" w:hAnsi="Garamond" w:cs="Times New Roman"/>
        </w:rPr>
        <w:t xml:space="preserve"> (</w:t>
      </w:r>
      <w:r w:rsidR="003F7716">
        <w:rPr>
          <w:rFonts w:ascii="Garamond" w:hAnsi="Garamond" w:cs="Times New Roman"/>
        </w:rPr>
        <w:t>ostatná</w:t>
      </w:r>
      <w:r w:rsidR="003F7716" w:rsidRPr="000413FF">
        <w:rPr>
          <w:rFonts w:ascii="Garamond" w:hAnsi="Garamond" w:cs="Times New Roman"/>
        </w:rPr>
        <w:t xml:space="preserve"> plocha) vo výmere </w:t>
      </w:r>
      <w:r w:rsidR="003F7716">
        <w:rPr>
          <w:rFonts w:ascii="Garamond" w:hAnsi="Garamond" w:cs="Times New Roman"/>
        </w:rPr>
        <w:t>683</w:t>
      </w:r>
      <w:r w:rsidR="003F7716" w:rsidRPr="000413FF">
        <w:rPr>
          <w:rFonts w:ascii="Garamond" w:hAnsi="Garamond" w:cs="Times New Roman"/>
        </w:rPr>
        <w:t xml:space="preserve"> m</w:t>
      </w:r>
      <w:r w:rsidR="003F7716" w:rsidRPr="00B96DA7">
        <w:rPr>
          <w:rFonts w:ascii="Garamond" w:hAnsi="Garamond" w:cs="Times New Roman"/>
          <w:vertAlign w:val="superscript"/>
        </w:rPr>
        <w:t>2</w:t>
      </w:r>
      <w:r w:rsidR="003F7716">
        <w:rPr>
          <w:rFonts w:ascii="Garamond" w:hAnsi="Garamond" w:cs="Times New Roman"/>
        </w:rPr>
        <w:t>, ktorá parcela bola vytvorená</w:t>
      </w:r>
      <w:r w:rsidR="003F7716" w:rsidRPr="000413FF">
        <w:rPr>
          <w:rFonts w:ascii="Garamond" w:hAnsi="Garamond" w:cs="Times New Roman"/>
        </w:rPr>
        <w:t xml:space="preserve"> geometrickým plánom č. </w:t>
      </w:r>
      <w:r w:rsidR="003F7716">
        <w:rPr>
          <w:rFonts w:ascii="Garamond" w:hAnsi="Garamond" w:cs="Times New Roman"/>
        </w:rPr>
        <w:t>33464073-72/2021</w:t>
      </w:r>
      <w:r w:rsidR="003F7716" w:rsidRPr="000413FF">
        <w:rPr>
          <w:rFonts w:ascii="Garamond" w:hAnsi="Garamond" w:cs="Times New Roman"/>
        </w:rPr>
        <w:t>, vyhotoveným</w:t>
      </w:r>
      <w:r w:rsidR="003F7716">
        <w:rPr>
          <w:rFonts w:ascii="Garamond" w:hAnsi="Garamond" w:cs="Times New Roman"/>
        </w:rPr>
        <w:t xml:space="preserve"> </w:t>
      </w:r>
      <w:r w:rsidR="003F7716" w:rsidRPr="001B0CB2">
        <w:rPr>
          <w:rFonts w:ascii="Garamond" w:hAnsi="Garamond" w:cs="Times New Roman"/>
        </w:rPr>
        <w:t xml:space="preserve">Ing. Annou Tóthovou </w:t>
      </w:r>
      <w:r w:rsidR="003F7716">
        <w:rPr>
          <w:rFonts w:ascii="Garamond" w:hAnsi="Garamond" w:cs="Times New Roman"/>
        </w:rPr>
        <w:t xml:space="preserve">GEOTA TRNÁVKA, z pozemkov </w:t>
      </w:r>
      <w:r w:rsidR="003F7716" w:rsidRPr="000413FF">
        <w:rPr>
          <w:rFonts w:ascii="Garamond" w:hAnsi="Garamond" w:cs="Times New Roman"/>
        </w:rPr>
        <w:t xml:space="preserve">ved. Okresným úradom Dunajská Streda, katastrálny odbor na LV č. 348 pre kat. úz. Sap, ako parc. CKN č. </w:t>
      </w:r>
      <w:r w:rsidR="003F7716">
        <w:rPr>
          <w:rFonts w:ascii="Garamond" w:hAnsi="Garamond" w:cs="Times New Roman"/>
        </w:rPr>
        <w:t>138/2 (ostatná plocha) vo výmere 747 m</w:t>
      </w:r>
      <w:r w:rsidR="003F7716" w:rsidRPr="00B96DA7">
        <w:rPr>
          <w:rFonts w:ascii="Garamond" w:hAnsi="Garamond" w:cs="Times New Roman"/>
          <w:vertAlign w:val="superscript"/>
        </w:rPr>
        <w:t>2</w:t>
      </w:r>
      <w:r w:rsidR="003F7716">
        <w:rPr>
          <w:rFonts w:ascii="Garamond" w:hAnsi="Garamond" w:cs="Times New Roman"/>
        </w:rPr>
        <w:t>, parc. CKN č. 141/4 (ostatná plocha) vo výmere 17 m</w:t>
      </w:r>
      <w:r w:rsidR="003F7716" w:rsidRPr="00B96DA7">
        <w:rPr>
          <w:rFonts w:ascii="Garamond" w:hAnsi="Garamond" w:cs="Times New Roman"/>
          <w:vertAlign w:val="superscript"/>
        </w:rPr>
        <w:t>2</w:t>
      </w:r>
      <w:r w:rsidR="003F7716">
        <w:rPr>
          <w:rFonts w:ascii="Garamond" w:hAnsi="Garamond" w:cs="Times New Roman"/>
        </w:rPr>
        <w:t>, parc. CKN č. 142</w:t>
      </w:r>
      <w:r w:rsidR="003F7716" w:rsidRPr="000413FF">
        <w:rPr>
          <w:rFonts w:ascii="Garamond" w:hAnsi="Garamond" w:cs="Times New Roman"/>
        </w:rPr>
        <w:t xml:space="preserve"> (</w:t>
      </w:r>
      <w:r w:rsidR="003F7716">
        <w:rPr>
          <w:rFonts w:ascii="Garamond" w:hAnsi="Garamond" w:cs="Times New Roman"/>
        </w:rPr>
        <w:t>ostatná</w:t>
      </w:r>
      <w:r w:rsidR="003F7716" w:rsidRPr="000413FF">
        <w:rPr>
          <w:rFonts w:ascii="Garamond" w:hAnsi="Garamond" w:cs="Times New Roman"/>
        </w:rPr>
        <w:t xml:space="preserve"> plocha) vo výmere </w:t>
      </w:r>
      <w:r w:rsidR="003F7716">
        <w:rPr>
          <w:rFonts w:ascii="Garamond" w:hAnsi="Garamond" w:cs="Times New Roman"/>
        </w:rPr>
        <w:t>896</w:t>
      </w:r>
      <w:r w:rsidR="003F7716" w:rsidRPr="000413FF">
        <w:rPr>
          <w:rFonts w:ascii="Garamond" w:hAnsi="Garamond" w:cs="Times New Roman"/>
        </w:rPr>
        <w:t xml:space="preserve"> m</w:t>
      </w:r>
      <w:r w:rsidR="003F7716" w:rsidRPr="00B96DA7">
        <w:rPr>
          <w:rFonts w:ascii="Garamond" w:hAnsi="Garamond" w:cs="Times New Roman"/>
          <w:vertAlign w:val="superscript"/>
        </w:rPr>
        <w:t>2</w:t>
      </w:r>
      <w:r w:rsidR="003F7716" w:rsidRPr="000413FF">
        <w:rPr>
          <w:rFonts w:ascii="Garamond" w:hAnsi="Garamond" w:cs="Times New Roman"/>
        </w:rPr>
        <w:t>, v prospech žiadateľ</w:t>
      </w:r>
      <w:r w:rsidR="003F7716">
        <w:rPr>
          <w:rFonts w:ascii="Garamond" w:hAnsi="Garamond" w:cs="Times New Roman"/>
        </w:rPr>
        <w:t>ov</w:t>
      </w:r>
      <w:r w:rsidR="003F7716" w:rsidRPr="000413FF">
        <w:rPr>
          <w:rFonts w:ascii="Garamond" w:hAnsi="Garamond" w:cs="Times New Roman"/>
        </w:rPr>
        <w:t xml:space="preserve"> (kupujúc</w:t>
      </w:r>
      <w:r w:rsidR="003F7716">
        <w:rPr>
          <w:rFonts w:ascii="Garamond" w:hAnsi="Garamond" w:cs="Times New Roman"/>
        </w:rPr>
        <w:t>ich)</w:t>
      </w:r>
      <w:r w:rsidR="003F7716" w:rsidRPr="000413FF">
        <w:rPr>
          <w:rFonts w:ascii="Garamond" w:hAnsi="Garamond" w:cs="Times New Roman"/>
        </w:rPr>
        <w:t xml:space="preserve">: </w:t>
      </w:r>
      <w:r w:rsidR="003F7716">
        <w:rPr>
          <w:rFonts w:ascii="Garamond" w:hAnsi="Garamond" w:cs="Times New Roman"/>
        </w:rPr>
        <w:t>Tibor Koncz</w:t>
      </w:r>
      <w:r w:rsidR="003F7716">
        <w:rPr>
          <w:rFonts w:ascii="Garamond" w:hAnsi="Garamond"/>
        </w:rPr>
        <w:t xml:space="preserve">, nar. 07.06.1985, trvale bytom Sap 150 a družka Erika Vidaová, nar. 19.02.1985, trvale bytom tamtiež, </w:t>
      </w:r>
      <w:r>
        <w:rPr>
          <w:rFonts w:ascii="Garamond" w:hAnsi="Garamond"/>
        </w:rPr>
        <w:t>do času, kým  nedôjde k</w:t>
      </w:r>
      <w:r w:rsidR="00C64243">
        <w:rPr>
          <w:rFonts w:ascii="Garamond" w:hAnsi="Garamond"/>
        </w:rPr>
        <w:t> </w:t>
      </w:r>
      <w:r>
        <w:rPr>
          <w:rFonts w:ascii="Garamond" w:hAnsi="Garamond"/>
        </w:rPr>
        <w:t>definitívnemu</w:t>
      </w:r>
      <w:r w:rsidR="00C64243">
        <w:rPr>
          <w:rFonts w:ascii="Garamond" w:hAnsi="Garamond"/>
        </w:rPr>
        <w:t xml:space="preserve"> (mimosúdnemu event. právoplatnému)</w:t>
      </w:r>
      <w:r>
        <w:rPr>
          <w:rFonts w:ascii="Garamond" w:hAnsi="Garamond"/>
        </w:rPr>
        <w:t xml:space="preserve"> vyriešeniu nároku </w:t>
      </w:r>
      <w:r w:rsidRPr="007E5336">
        <w:rPr>
          <w:rFonts w:ascii="Garamond" w:hAnsi="Garamond"/>
        </w:rPr>
        <w:t>Štefan</w:t>
      </w:r>
      <w:r>
        <w:rPr>
          <w:rFonts w:ascii="Garamond" w:hAnsi="Garamond"/>
        </w:rPr>
        <w:t xml:space="preserve">a </w:t>
      </w:r>
      <w:r w:rsidRPr="007E5336">
        <w:rPr>
          <w:rFonts w:ascii="Garamond" w:hAnsi="Garamond"/>
        </w:rPr>
        <w:t>Bartalos</w:t>
      </w:r>
      <w:r>
        <w:rPr>
          <w:rFonts w:ascii="Garamond" w:hAnsi="Garamond"/>
        </w:rPr>
        <w:t>a</w:t>
      </w:r>
      <w:r w:rsidRPr="007E5336">
        <w:rPr>
          <w:rFonts w:ascii="Garamond" w:hAnsi="Garamond"/>
        </w:rPr>
        <w:t xml:space="preserve">, nar,. </w:t>
      </w:r>
      <w:r w:rsidRPr="007E5336">
        <w:rPr>
          <w:rFonts w:ascii="Garamond" w:hAnsi="Garamond" w:cs="Times New Roman"/>
        </w:rPr>
        <w:t>29.08.1951, trvale bytom Sap 188</w:t>
      </w:r>
      <w:r>
        <w:rPr>
          <w:rFonts w:ascii="Garamond" w:hAnsi="Garamond" w:cs="Times New Roman"/>
        </w:rPr>
        <w:t>,</w:t>
      </w:r>
      <w:r w:rsidRPr="007E5336">
        <w:rPr>
          <w:rFonts w:ascii="Garamond" w:hAnsi="Garamond" w:cs="Times New Roman"/>
        </w:rPr>
        <w:t xml:space="preserve"> vyplývajúc</w:t>
      </w:r>
      <w:r>
        <w:rPr>
          <w:rFonts w:ascii="Garamond" w:hAnsi="Garamond" w:cs="Times New Roman"/>
        </w:rPr>
        <w:t>eho z porušenia jeho</w:t>
      </w:r>
      <w:r w:rsidRPr="007E5336">
        <w:rPr>
          <w:rFonts w:ascii="Garamond" w:hAnsi="Garamond" w:cs="Times New Roman"/>
        </w:rPr>
        <w:t xml:space="preserve"> predkupného práva, </w:t>
      </w:r>
      <w:r>
        <w:rPr>
          <w:rFonts w:ascii="Garamond" w:hAnsi="Garamond" w:cs="Times New Roman"/>
        </w:rPr>
        <w:t xml:space="preserve">ku ktorému došlo </w:t>
      </w:r>
      <w:r w:rsidRPr="007E5336">
        <w:rPr>
          <w:rFonts w:ascii="Garamond" w:hAnsi="Garamond" w:cs="Times New Roman"/>
        </w:rPr>
        <w:t xml:space="preserve">pri prevode spoluvlastníckeho podielu </w:t>
      </w:r>
      <w:r>
        <w:rPr>
          <w:rFonts w:ascii="Garamond" w:hAnsi="Garamond" w:cs="Times New Roman"/>
        </w:rPr>
        <w:t>G</w:t>
      </w:r>
      <w:r w:rsidRPr="007E5336">
        <w:rPr>
          <w:rFonts w:ascii="Garamond" w:hAnsi="Garamond" w:cs="Times New Roman"/>
        </w:rPr>
        <w:t xml:space="preserve">ábora Bábicsa </w:t>
      </w:r>
      <w:r>
        <w:rPr>
          <w:rFonts w:ascii="Garamond" w:hAnsi="Garamond" w:cs="Times New Roman"/>
        </w:rPr>
        <w:t xml:space="preserve">na obec Sap, </w:t>
      </w:r>
      <w:r w:rsidRPr="007E5336">
        <w:rPr>
          <w:rFonts w:ascii="Garamond" w:hAnsi="Garamond" w:cs="Times New Roman"/>
        </w:rPr>
        <w:t xml:space="preserve">ohľade </w:t>
      </w:r>
      <w:r w:rsidRPr="007E5336">
        <w:rPr>
          <w:rFonts w:ascii="Garamond" w:hAnsi="Garamond" w:cs="Estrangelo Edessa"/>
          <w:bCs/>
        </w:rPr>
        <w:t xml:space="preserve">nehnuteľností vedených Okresným úradom Dunajská Streda, katastrálny odbor, v </w:t>
      </w:r>
      <w:r w:rsidRPr="007E5336">
        <w:rPr>
          <w:rFonts w:ascii="Garamond" w:hAnsi="Garamond" w:cs="Estrangelo Edessa"/>
        </w:rPr>
        <w:t>katastrálnom území Sap, na LV č. 271 ako pozemky  - parc. CKN č. 141/3 (ostatné plochy) vo výmere 238 m</w:t>
      </w:r>
      <w:r w:rsidRPr="00B96DA7">
        <w:rPr>
          <w:rFonts w:ascii="Garamond" w:hAnsi="Garamond" w:cs="Estrangelo Edessa"/>
          <w:vertAlign w:val="superscript"/>
        </w:rPr>
        <w:t>2</w:t>
      </w:r>
      <w:r w:rsidRPr="007E5336">
        <w:rPr>
          <w:rFonts w:ascii="Garamond" w:hAnsi="Garamond" w:cs="Estrangelo Edessa"/>
        </w:rPr>
        <w:t xml:space="preserve"> a parc. CKN č. 142 (ostatné plochy) vo výmere 896 m</w:t>
      </w:r>
      <w:r w:rsidRPr="00B96DA7">
        <w:rPr>
          <w:rFonts w:ascii="Garamond" w:hAnsi="Garamond" w:cs="Estrangelo Edessa"/>
          <w:vertAlign w:val="superscript"/>
        </w:rPr>
        <w:t>2</w:t>
      </w:r>
      <w:r w:rsidR="003F7716">
        <w:rPr>
          <w:rFonts w:ascii="Garamond" w:hAnsi="Garamond" w:cs="Estrangelo Edessa"/>
        </w:rPr>
        <w:t>, Kúpnou zmluvou zo dňa 24.10.2018</w:t>
      </w:r>
      <w:r w:rsidR="003F7716" w:rsidRPr="007E5336">
        <w:rPr>
          <w:rFonts w:ascii="Garamond" w:hAnsi="Garamond" w:cs="Estrangelo Edessa"/>
        </w:rPr>
        <w:t>.</w:t>
      </w:r>
    </w:p>
    <w:p w:rsidR="003F7716" w:rsidRPr="004F0CAD" w:rsidRDefault="003F7716" w:rsidP="003F7716">
      <w:pPr>
        <w:jc w:val="both"/>
        <w:rPr>
          <w:rFonts w:ascii="Garamond" w:hAnsi="Garamond"/>
          <w:bCs/>
          <w:u w:val="single"/>
        </w:rPr>
      </w:pPr>
      <w:r>
        <w:rPr>
          <w:rFonts w:ascii="Garamond" w:hAnsi="Garamond"/>
          <w:bCs/>
          <w:u w:val="single"/>
        </w:rPr>
        <w:t xml:space="preserve">Uznesenie </w:t>
      </w:r>
      <w:r w:rsidRPr="004F0CAD">
        <w:rPr>
          <w:rFonts w:ascii="Garamond" w:hAnsi="Garamond"/>
          <w:bCs/>
          <w:u w:val="single"/>
        </w:rPr>
        <w:t>bol</w:t>
      </w:r>
      <w:r>
        <w:rPr>
          <w:rFonts w:ascii="Garamond" w:hAnsi="Garamond"/>
          <w:bCs/>
          <w:u w:val="single"/>
        </w:rPr>
        <w:t>o</w:t>
      </w:r>
      <w:r w:rsidRPr="004F0CAD">
        <w:rPr>
          <w:rFonts w:ascii="Garamond" w:hAnsi="Garamond"/>
          <w:bCs/>
          <w:u w:val="single"/>
        </w:rPr>
        <w:t xml:space="preserve"> jedno</w:t>
      </w:r>
      <w:r>
        <w:rPr>
          <w:rFonts w:ascii="Garamond" w:hAnsi="Garamond"/>
          <w:bCs/>
          <w:u w:val="single"/>
        </w:rPr>
        <w:t xml:space="preserve">hlasne </w:t>
      </w:r>
      <w:r w:rsidRPr="004F0CAD">
        <w:rPr>
          <w:rFonts w:ascii="Garamond" w:hAnsi="Garamond"/>
          <w:bCs/>
          <w:u w:val="single"/>
        </w:rPr>
        <w:t>schválen</w:t>
      </w:r>
      <w:r>
        <w:rPr>
          <w:rFonts w:ascii="Garamond" w:hAnsi="Garamond"/>
          <w:bCs/>
          <w:u w:val="single"/>
        </w:rPr>
        <w:t>é</w:t>
      </w:r>
      <w:r w:rsidRPr="004F0CAD">
        <w:rPr>
          <w:rFonts w:ascii="Garamond" w:hAnsi="Garamond"/>
          <w:bCs/>
          <w:u w:val="single"/>
        </w:rPr>
        <w:t>.</w:t>
      </w:r>
    </w:p>
    <w:p w:rsidR="001B5DAB" w:rsidRDefault="001B5DAB" w:rsidP="001B5DAB">
      <w:pPr>
        <w:jc w:val="both"/>
        <w:rPr>
          <w:rFonts w:ascii="Garamond" w:hAnsi="Garamond" w:cs="Estrangelo Edessa"/>
        </w:rPr>
      </w:pPr>
    </w:p>
    <w:p w:rsidR="003F7716" w:rsidRPr="003F7716" w:rsidRDefault="003F7716" w:rsidP="003F7716">
      <w:pPr>
        <w:widowControl/>
        <w:suppressAutoHyphens w:val="0"/>
        <w:autoSpaceDE w:val="0"/>
        <w:autoSpaceDN w:val="0"/>
        <w:adjustRightInd w:val="0"/>
        <w:jc w:val="both"/>
        <w:rPr>
          <w:rFonts w:ascii="Garamond" w:eastAsiaTheme="minorHAnsi" w:hAnsi="Garamond" w:cs="TimesNewRomanPSMT"/>
          <w:kern w:val="0"/>
          <w:u w:val="single"/>
          <w:lang w:eastAsia="en-US" w:bidi="ar-SA"/>
        </w:rPr>
      </w:pPr>
      <w:r>
        <w:rPr>
          <w:rFonts w:ascii="Garamond" w:eastAsiaTheme="minorHAnsi" w:hAnsi="Garamond" w:cs="TimesNewRomanPSMT"/>
          <w:kern w:val="0"/>
          <w:lang w:eastAsia="en-US" w:bidi="ar-SA"/>
        </w:rPr>
        <w:t xml:space="preserve">Ad 7/ </w:t>
      </w:r>
      <w:r w:rsidRPr="003F7716">
        <w:rPr>
          <w:rFonts w:ascii="Garamond" w:eastAsiaTheme="minorHAnsi" w:hAnsi="Garamond" w:cs="TimesNewRomanPSMT"/>
          <w:kern w:val="0"/>
          <w:u w:val="single"/>
          <w:lang w:eastAsia="en-US" w:bidi="ar-SA"/>
        </w:rPr>
        <w:t>Návrh: Kúpna zmluva  na predaj obecného pozemku parc. č. 141/4  v k. ú. Sap – schválenie. Žiadatelia: Enik</w:t>
      </w:r>
      <w:r w:rsidRPr="003F7716">
        <w:rPr>
          <w:rFonts w:ascii="Garamond" w:eastAsiaTheme="minorHAnsi" w:hAnsi="Garamond" w:cs="TimesNewRomanPSMT"/>
          <w:kern w:val="0"/>
          <w:u w:val="single"/>
          <w:lang w:val="hu-HU" w:eastAsia="en-US" w:bidi="ar-SA"/>
        </w:rPr>
        <w:t xml:space="preserve">ő </w:t>
      </w:r>
      <w:r w:rsidRPr="003F7716">
        <w:rPr>
          <w:rFonts w:ascii="Garamond" w:eastAsiaTheme="minorHAnsi" w:hAnsi="Garamond" w:cs="TimesNewRomanPSMT"/>
          <w:kern w:val="0"/>
          <w:u w:val="single"/>
          <w:lang w:eastAsia="en-US" w:bidi="ar-SA"/>
        </w:rPr>
        <w:t>Bartalosová (bytom Sap. č. 215).</w:t>
      </w:r>
    </w:p>
    <w:p w:rsidR="00C64243" w:rsidRDefault="00C64243" w:rsidP="003F7716">
      <w:pPr>
        <w:jc w:val="both"/>
        <w:rPr>
          <w:rFonts w:ascii="Garamond" w:hAnsi="Garamond"/>
        </w:rPr>
      </w:pPr>
    </w:p>
    <w:p w:rsidR="003F7716" w:rsidRDefault="003F7716" w:rsidP="003F7716">
      <w:pPr>
        <w:jc w:val="both"/>
        <w:rPr>
          <w:rFonts w:ascii="Garamond" w:hAnsi="Garamond" w:cs="Estrangelo Edessa"/>
        </w:rPr>
      </w:pPr>
      <w:r>
        <w:rPr>
          <w:rFonts w:ascii="Garamond" w:hAnsi="Garamond"/>
        </w:rPr>
        <w:t xml:space="preserve">Starosta s poukazom na skutočnosti, ktoré odzneli v rámci programového bodu 5/ a 6/ tohto zasadnutia </w:t>
      </w:r>
      <w:r w:rsidR="002A1CBE">
        <w:rPr>
          <w:rFonts w:ascii="Garamond" w:hAnsi="Garamond"/>
        </w:rPr>
        <w:t xml:space="preserve">a tiež na skutočnosť, že pokiaľ by nedošlo k vyriešeniu danej problematiky sp. Bartalosom nastoleným spôsobom, tak mohol by to ovplyvniť osud parc. CKN č. 141/4, čo by mohol znamenať problémy pre nadobúdateľa – Enikő Bartalosovú, </w:t>
      </w:r>
      <w:r>
        <w:rPr>
          <w:rFonts w:ascii="Garamond" w:hAnsi="Garamond"/>
        </w:rPr>
        <w:t>predložil návrh uznesenia, podľa ktorého obecné zastupiteľstvo schvaľuje</w:t>
      </w:r>
      <w:r w:rsidR="002A1CBE">
        <w:rPr>
          <w:rFonts w:ascii="Garamond" w:hAnsi="Garamond"/>
        </w:rPr>
        <w:t xml:space="preserve">, aby bolo odložené </w:t>
      </w:r>
      <w:r>
        <w:rPr>
          <w:rFonts w:ascii="Garamond" w:hAnsi="Garamond"/>
        </w:rPr>
        <w:t>rokovani</w:t>
      </w:r>
      <w:r w:rsidR="002A1CBE">
        <w:rPr>
          <w:rFonts w:ascii="Garamond" w:hAnsi="Garamond"/>
        </w:rPr>
        <w:t xml:space="preserve">e </w:t>
      </w:r>
      <w:r>
        <w:rPr>
          <w:rFonts w:ascii="Garamond" w:hAnsi="Garamond"/>
        </w:rPr>
        <w:t>a</w:t>
      </w:r>
      <w:r w:rsidR="002A1CBE">
        <w:rPr>
          <w:rFonts w:ascii="Garamond" w:hAnsi="Garamond"/>
        </w:rPr>
        <w:t xml:space="preserve"> hlasovanie o </w:t>
      </w:r>
      <w:r>
        <w:rPr>
          <w:rFonts w:ascii="Garamond" w:hAnsi="Garamond"/>
        </w:rPr>
        <w:t>schválen</w:t>
      </w:r>
      <w:r w:rsidR="002A1CBE">
        <w:rPr>
          <w:rFonts w:ascii="Garamond" w:hAnsi="Garamond"/>
        </w:rPr>
        <w:t>í</w:t>
      </w:r>
      <w:r>
        <w:rPr>
          <w:rFonts w:ascii="Garamond" w:hAnsi="Garamond"/>
        </w:rPr>
        <w:t xml:space="preserve"> prevodu majetku obce:</w:t>
      </w:r>
      <w:r w:rsidRPr="00BF3062">
        <w:rPr>
          <w:rFonts w:ascii="Garamond" w:hAnsi="Garamond"/>
          <w:bCs/>
        </w:rPr>
        <w:t xml:space="preserve"> </w:t>
      </w:r>
      <w:r w:rsidRPr="00BF3062">
        <w:rPr>
          <w:rFonts w:ascii="Garamond" w:hAnsi="Garamond" w:cs="Times New Roman"/>
        </w:rPr>
        <w:t xml:space="preserve">parc. CKN č. </w:t>
      </w:r>
      <w:r>
        <w:rPr>
          <w:rFonts w:ascii="Garamond" w:hAnsi="Garamond" w:cs="Times New Roman"/>
        </w:rPr>
        <w:t>141/4</w:t>
      </w:r>
      <w:r w:rsidRPr="000413FF">
        <w:rPr>
          <w:rFonts w:ascii="Garamond" w:hAnsi="Garamond" w:cs="Times New Roman"/>
        </w:rPr>
        <w:t xml:space="preserve"> (</w:t>
      </w:r>
      <w:r>
        <w:rPr>
          <w:rFonts w:ascii="Garamond" w:hAnsi="Garamond" w:cs="Times New Roman"/>
        </w:rPr>
        <w:t>ostatná</w:t>
      </w:r>
      <w:r w:rsidRPr="000413FF">
        <w:rPr>
          <w:rFonts w:ascii="Garamond" w:hAnsi="Garamond" w:cs="Times New Roman"/>
        </w:rPr>
        <w:t xml:space="preserve"> plocha) vo výmere </w:t>
      </w:r>
      <w:r>
        <w:rPr>
          <w:rFonts w:ascii="Garamond" w:hAnsi="Garamond" w:cs="Times New Roman"/>
        </w:rPr>
        <w:t>683</w:t>
      </w:r>
      <w:r w:rsidRPr="000413FF">
        <w:rPr>
          <w:rFonts w:ascii="Garamond" w:hAnsi="Garamond" w:cs="Times New Roman"/>
        </w:rPr>
        <w:t xml:space="preserve"> m</w:t>
      </w:r>
      <w:r w:rsidRPr="00B96DA7">
        <w:rPr>
          <w:rFonts w:ascii="Garamond" w:hAnsi="Garamond" w:cs="Times New Roman"/>
          <w:vertAlign w:val="superscript"/>
        </w:rPr>
        <w:t>2</w:t>
      </w:r>
      <w:r>
        <w:rPr>
          <w:rFonts w:ascii="Garamond" w:hAnsi="Garamond" w:cs="Times New Roman"/>
        </w:rPr>
        <w:t>, ktorá parcela bola vytvorená</w:t>
      </w:r>
      <w:r w:rsidRPr="000413FF">
        <w:rPr>
          <w:rFonts w:ascii="Garamond" w:hAnsi="Garamond" w:cs="Times New Roman"/>
        </w:rPr>
        <w:t xml:space="preserve"> geometrickým plánom č. </w:t>
      </w:r>
      <w:r>
        <w:rPr>
          <w:rFonts w:ascii="Garamond" w:hAnsi="Garamond" w:cs="Times New Roman"/>
        </w:rPr>
        <w:t>33464073-72/2021</w:t>
      </w:r>
      <w:r w:rsidRPr="000413FF">
        <w:rPr>
          <w:rFonts w:ascii="Garamond" w:hAnsi="Garamond" w:cs="Times New Roman"/>
        </w:rPr>
        <w:t>, vyhotoveným</w:t>
      </w:r>
      <w:r>
        <w:rPr>
          <w:rFonts w:ascii="Garamond" w:hAnsi="Garamond" w:cs="Times New Roman"/>
        </w:rPr>
        <w:t xml:space="preserve"> </w:t>
      </w:r>
      <w:r w:rsidRPr="001B0CB2">
        <w:rPr>
          <w:rFonts w:ascii="Garamond" w:hAnsi="Garamond" w:cs="Times New Roman"/>
        </w:rPr>
        <w:t xml:space="preserve">Ing. Annou Tóthovou </w:t>
      </w:r>
      <w:r>
        <w:rPr>
          <w:rFonts w:ascii="Garamond" w:hAnsi="Garamond" w:cs="Times New Roman"/>
        </w:rPr>
        <w:t xml:space="preserve">GEOTA TRNÁVKA, z pozemkov </w:t>
      </w:r>
      <w:r w:rsidRPr="000413FF">
        <w:rPr>
          <w:rFonts w:ascii="Garamond" w:hAnsi="Garamond" w:cs="Times New Roman"/>
        </w:rPr>
        <w:t xml:space="preserve">ved. Okresným úradom Dunajská Streda, katastrálny odbor na LV č. 348 pre kat. úz. Sap, ako parc. CKN č. </w:t>
      </w:r>
      <w:r>
        <w:rPr>
          <w:rFonts w:ascii="Garamond" w:hAnsi="Garamond" w:cs="Times New Roman"/>
        </w:rPr>
        <w:t>138/2 (ostatná plocha) vo výmere 747 m</w:t>
      </w:r>
      <w:r w:rsidRPr="00B96DA7">
        <w:rPr>
          <w:rFonts w:ascii="Garamond" w:hAnsi="Garamond" w:cs="Times New Roman"/>
          <w:vertAlign w:val="superscript"/>
        </w:rPr>
        <w:t>2</w:t>
      </w:r>
      <w:r>
        <w:rPr>
          <w:rFonts w:ascii="Garamond" w:hAnsi="Garamond" w:cs="Times New Roman"/>
        </w:rPr>
        <w:t>, parc. CKN č. 141/4 (ostatná plocha) vo výmere 17 m</w:t>
      </w:r>
      <w:r w:rsidRPr="00B96DA7">
        <w:rPr>
          <w:rFonts w:ascii="Garamond" w:hAnsi="Garamond" w:cs="Times New Roman"/>
          <w:vertAlign w:val="superscript"/>
        </w:rPr>
        <w:t>2</w:t>
      </w:r>
      <w:r>
        <w:rPr>
          <w:rFonts w:ascii="Garamond" w:hAnsi="Garamond" w:cs="Times New Roman"/>
        </w:rPr>
        <w:t>, parc. CKN č. 142</w:t>
      </w:r>
      <w:r w:rsidRPr="000413FF">
        <w:rPr>
          <w:rFonts w:ascii="Garamond" w:hAnsi="Garamond" w:cs="Times New Roman"/>
        </w:rPr>
        <w:t xml:space="preserve"> (</w:t>
      </w:r>
      <w:r>
        <w:rPr>
          <w:rFonts w:ascii="Garamond" w:hAnsi="Garamond" w:cs="Times New Roman"/>
        </w:rPr>
        <w:t>ostatná</w:t>
      </w:r>
      <w:r w:rsidRPr="000413FF">
        <w:rPr>
          <w:rFonts w:ascii="Garamond" w:hAnsi="Garamond" w:cs="Times New Roman"/>
        </w:rPr>
        <w:t xml:space="preserve"> plocha) vo výmere </w:t>
      </w:r>
      <w:r>
        <w:rPr>
          <w:rFonts w:ascii="Garamond" w:hAnsi="Garamond" w:cs="Times New Roman"/>
        </w:rPr>
        <w:t>896</w:t>
      </w:r>
      <w:r w:rsidRPr="000413FF">
        <w:rPr>
          <w:rFonts w:ascii="Garamond" w:hAnsi="Garamond" w:cs="Times New Roman"/>
        </w:rPr>
        <w:t xml:space="preserve"> m</w:t>
      </w:r>
      <w:r w:rsidRPr="00B96DA7">
        <w:rPr>
          <w:rFonts w:ascii="Garamond" w:hAnsi="Garamond" w:cs="Times New Roman"/>
          <w:vertAlign w:val="superscript"/>
        </w:rPr>
        <w:t>2</w:t>
      </w:r>
      <w:r w:rsidRPr="000413FF">
        <w:rPr>
          <w:rFonts w:ascii="Garamond" w:hAnsi="Garamond" w:cs="Times New Roman"/>
        </w:rPr>
        <w:t>, v prospech žiadateľ</w:t>
      </w:r>
      <w:r>
        <w:rPr>
          <w:rFonts w:ascii="Garamond" w:hAnsi="Garamond" w:cs="Times New Roman"/>
        </w:rPr>
        <w:t>ky</w:t>
      </w:r>
      <w:r w:rsidRPr="000413FF">
        <w:rPr>
          <w:rFonts w:ascii="Garamond" w:hAnsi="Garamond" w:cs="Times New Roman"/>
        </w:rPr>
        <w:t xml:space="preserve"> (kupujúc</w:t>
      </w:r>
      <w:r>
        <w:rPr>
          <w:rFonts w:ascii="Garamond" w:hAnsi="Garamond" w:cs="Times New Roman"/>
        </w:rPr>
        <w:t>ej)</w:t>
      </w:r>
      <w:r w:rsidRPr="000413FF">
        <w:rPr>
          <w:rFonts w:ascii="Garamond" w:hAnsi="Garamond" w:cs="Times New Roman"/>
        </w:rPr>
        <w:t>:</w:t>
      </w:r>
      <w:r>
        <w:rPr>
          <w:rFonts w:ascii="Garamond" w:hAnsi="Garamond" w:cs="Times New Roman"/>
        </w:rPr>
        <w:t xml:space="preserve"> </w:t>
      </w:r>
      <w:r>
        <w:rPr>
          <w:rFonts w:ascii="Garamond" w:hAnsi="Garamond"/>
        </w:rPr>
        <w:t>Enikő Bartalosová, nar. 10.02.2000, trvale bytom Sap 215,</w:t>
      </w:r>
      <w:r w:rsidRPr="003F7716">
        <w:rPr>
          <w:rFonts w:ascii="Garamond" w:hAnsi="Garamond"/>
        </w:rPr>
        <w:t xml:space="preserve"> </w:t>
      </w:r>
      <w:r>
        <w:rPr>
          <w:rFonts w:ascii="Garamond" w:hAnsi="Garamond"/>
        </w:rPr>
        <w:t xml:space="preserve">do času, kým  nedôjde k definitívnemu </w:t>
      </w:r>
      <w:r w:rsidR="00C64243">
        <w:rPr>
          <w:rFonts w:ascii="Garamond" w:hAnsi="Garamond"/>
        </w:rPr>
        <w:t xml:space="preserve">(mimosúdnemu event. právoplatnému) </w:t>
      </w:r>
      <w:r>
        <w:rPr>
          <w:rFonts w:ascii="Garamond" w:hAnsi="Garamond"/>
        </w:rPr>
        <w:t xml:space="preserve">vyriešeniu nároku </w:t>
      </w:r>
      <w:r w:rsidRPr="007E5336">
        <w:rPr>
          <w:rFonts w:ascii="Garamond" w:hAnsi="Garamond"/>
        </w:rPr>
        <w:t>Štefan</w:t>
      </w:r>
      <w:r>
        <w:rPr>
          <w:rFonts w:ascii="Garamond" w:hAnsi="Garamond"/>
        </w:rPr>
        <w:t xml:space="preserve">a </w:t>
      </w:r>
      <w:r w:rsidRPr="007E5336">
        <w:rPr>
          <w:rFonts w:ascii="Garamond" w:hAnsi="Garamond"/>
        </w:rPr>
        <w:t>Bartalos</w:t>
      </w:r>
      <w:r>
        <w:rPr>
          <w:rFonts w:ascii="Garamond" w:hAnsi="Garamond"/>
        </w:rPr>
        <w:t>a</w:t>
      </w:r>
      <w:r w:rsidRPr="007E5336">
        <w:rPr>
          <w:rFonts w:ascii="Garamond" w:hAnsi="Garamond"/>
        </w:rPr>
        <w:t xml:space="preserve">, nar,. </w:t>
      </w:r>
      <w:r w:rsidRPr="007E5336">
        <w:rPr>
          <w:rFonts w:ascii="Garamond" w:hAnsi="Garamond" w:cs="Times New Roman"/>
        </w:rPr>
        <w:t>29.08.1951, trvale bytom Sap 188</w:t>
      </w:r>
      <w:r>
        <w:rPr>
          <w:rFonts w:ascii="Garamond" w:hAnsi="Garamond" w:cs="Times New Roman"/>
        </w:rPr>
        <w:t>,</w:t>
      </w:r>
      <w:r w:rsidRPr="007E5336">
        <w:rPr>
          <w:rFonts w:ascii="Garamond" w:hAnsi="Garamond" w:cs="Times New Roman"/>
        </w:rPr>
        <w:t xml:space="preserve"> vyplývajúc</w:t>
      </w:r>
      <w:r>
        <w:rPr>
          <w:rFonts w:ascii="Garamond" w:hAnsi="Garamond" w:cs="Times New Roman"/>
        </w:rPr>
        <w:t>eho z porušenia jeho</w:t>
      </w:r>
      <w:r w:rsidRPr="007E5336">
        <w:rPr>
          <w:rFonts w:ascii="Garamond" w:hAnsi="Garamond" w:cs="Times New Roman"/>
        </w:rPr>
        <w:t xml:space="preserve"> predkupného práva, </w:t>
      </w:r>
      <w:r>
        <w:rPr>
          <w:rFonts w:ascii="Garamond" w:hAnsi="Garamond" w:cs="Times New Roman"/>
        </w:rPr>
        <w:t xml:space="preserve">ku ktorému došlo </w:t>
      </w:r>
      <w:r w:rsidRPr="007E5336">
        <w:rPr>
          <w:rFonts w:ascii="Garamond" w:hAnsi="Garamond" w:cs="Times New Roman"/>
        </w:rPr>
        <w:t xml:space="preserve">pri prevode spoluvlastníckeho podielu </w:t>
      </w:r>
      <w:r>
        <w:rPr>
          <w:rFonts w:ascii="Garamond" w:hAnsi="Garamond" w:cs="Times New Roman"/>
        </w:rPr>
        <w:t>G</w:t>
      </w:r>
      <w:r w:rsidRPr="007E5336">
        <w:rPr>
          <w:rFonts w:ascii="Garamond" w:hAnsi="Garamond" w:cs="Times New Roman"/>
        </w:rPr>
        <w:t xml:space="preserve">ábora Bábicsa </w:t>
      </w:r>
      <w:r>
        <w:rPr>
          <w:rFonts w:ascii="Garamond" w:hAnsi="Garamond" w:cs="Times New Roman"/>
        </w:rPr>
        <w:t xml:space="preserve">na obec Sap, </w:t>
      </w:r>
      <w:r w:rsidRPr="007E5336">
        <w:rPr>
          <w:rFonts w:ascii="Garamond" w:hAnsi="Garamond" w:cs="Times New Roman"/>
        </w:rPr>
        <w:t xml:space="preserve">ohľade </w:t>
      </w:r>
      <w:r w:rsidRPr="007E5336">
        <w:rPr>
          <w:rFonts w:ascii="Garamond" w:hAnsi="Garamond" w:cs="Estrangelo Edessa"/>
          <w:bCs/>
        </w:rPr>
        <w:t xml:space="preserve">nehnuteľností vedených Okresným úradom Dunajská Streda, katastrálny odbor, v </w:t>
      </w:r>
      <w:r w:rsidRPr="007E5336">
        <w:rPr>
          <w:rFonts w:ascii="Garamond" w:hAnsi="Garamond" w:cs="Estrangelo Edessa"/>
        </w:rPr>
        <w:t>katastrálnom území Sap, na LV č. 271 ako pozemky  - parc. CKN č. 141/3 (ostatné plochy) vo výmere 238 m</w:t>
      </w:r>
      <w:r w:rsidRPr="00B96DA7">
        <w:rPr>
          <w:rFonts w:ascii="Garamond" w:hAnsi="Garamond" w:cs="Estrangelo Edessa"/>
          <w:vertAlign w:val="superscript"/>
        </w:rPr>
        <w:t>2</w:t>
      </w:r>
      <w:r w:rsidRPr="007E5336">
        <w:rPr>
          <w:rFonts w:ascii="Garamond" w:hAnsi="Garamond" w:cs="Estrangelo Edessa"/>
        </w:rPr>
        <w:t xml:space="preserve"> a parc. CKN č. 142 (ostatné plochy) vo výmere 896 m</w:t>
      </w:r>
      <w:r w:rsidRPr="00B96DA7">
        <w:rPr>
          <w:rFonts w:ascii="Garamond" w:hAnsi="Garamond" w:cs="Estrangelo Edessa"/>
          <w:vertAlign w:val="superscript"/>
        </w:rPr>
        <w:t>2</w:t>
      </w:r>
      <w:r>
        <w:rPr>
          <w:rFonts w:ascii="Garamond" w:hAnsi="Garamond" w:cs="Estrangelo Edessa"/>
        </w:rPr>
        <w:t>, Kúpnou zmluvou zo dňa 24.10.2018</w:t>
      </w:r>
      <w:r w:rsidRPr="007E5336">
        <w:rPr>
          <w:rFonts w:ascii="Garamond" w:hAnsi="Garamond" w:cs="Estrangelo Edessa"/>
        </w:rPr>
        <w:t>.</w:t>
      </w:r>
    </w:p>
    <w:p w:rsidR="001B5DAB" w:rsidRDefault="003F7716" w:rsidP="003F7716">
      <w:pPr>
        <w:jc w:val="both"/>
        <w:rPr>
          <w:rFonts w:ascii="Garamond" w:hAnsi="Garamond"/>
          <w:bCs/>
          <w:u w:val="single"/>
        </w:rPr>
      </w:pPr>
      <w:r>
        <w:rPr>
          <w:rFonts w:ascii="Garamond" w:hAnsi="Garamond"/>
          <w:bCs/>
          <w:u w:val="single"/>
        </w:rPr>
        <w:t xml:space="preserve">Uznesenie </w:t>
      </w:r>
      <w:r w:rsidRPr="004F0CAD">
        <w:rPr>
          <w:rFonts w:ascii="Garamond" w:hAnsi="Garamond"/>
          <w:bCs/>
          <w:u w:val="single"/>
        </w:rPr>
        <w:t>bol</w:t>
      </w:r>
      <w:r>
        <w:rPr>
          <w:rFonts w:ascii="Garamond" w:hAnsi="Garamond"/>
          <w:bCs/>
          <w:u w:val="single"/>
        </w:rPr>
        <w:t>o</w:t>
      </w:r>
      <w:r w:rsidRPr="004F0CAD">
        <w:rPr>
          <w:rFonts w:ascii="Garamond" w:hAnsi="Garamond"/>
          <w:bCs/>
          <w:u w:val="single"/>
        </w:rPr>
        <w:t xml:space="preserve"> jedno</w:t>
      </w:r>
      <w:r>
        <w:rPr>
          <w:rFonts w:ascii="Garamond" w:hAnsi="Garamond"/>
          <w:bCs/>
          <w:u w:val="single"/>
        </w:rPr>
        <w:t xml:space="preserve">hlasne </w:t>
      </w:r>
      <w:r w:rsidRPr="004F0CAD">
        <w:rPr>
          <w:rFonts w:ascii="Garamond" w:hAnsi="Garamond"/>
          <w:bCs/>
          <w:u w:val="single"/>
        </w:rPr>
        <w:t>schválen</w:t>
      </w:r>
      <w:r>
        <w:rPr>
          <w:rFonts w:ascii="Garamond" w:hAnsi="Garamond"/>
          <w:bCs/>
          <w:u w:val="single"/>
        </w:rPr>
        <w:t>é.</w:t>
      </w:r>
    </w:p>
    <w:p w:rsidR="003F7716" w:rsidRDefault="003F7716" w:rsidP="003F7716">
      <w:pPr>
        <w:jc w:val="both"/>
        <w:rPr>
          <w:rFonts w:ascii="Garamond" w:hAnsi="Garamond"/>
          <w:bCs/>
          <w:u w:val="single"/>
        </w:rPr>
      </w:pPr>
    </w:p>
    <w:p w:rsidR="003F7716" w:rsidRPr="007E5336" w:rsidRDefault="003F7716" w:rsidP="003F7716">
      <w:pPr>
        <w:jc w:val="both"/>
        <w:rPr>
          <w:rFonts w:ascii="Garamond" w:hAnsi="Garamond"/>
        </w:rPr>
      </w:pPr>
    </w:p>
    <w:p w:rsidR="00DE2659" w:rsidRDefault="00DE2659" w:rsidP="00DE2659">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 xml:space="preserve">Ad 8/ </w:t>
      </w:r>
      <w:r w:rsidRPr="007D4101">
        <w:rPr>
          <w:rFonts w:ascii="Garamond" w:eastAsiaTheme="minorHAnsi" w:hAnsi="Garamond" w:cs="TimesNewRomanPSMT"/>
          <w:kern w:val="0"/>
          <w:u w:val="single"/>
          <w:lang w:eastAsia="en-US" w:bidi="ar-SA"/>
        </w:rPr>
        <w:t>Referát starostu obce o ukončených, schválených a prebiehajúcich projektoch a</w:t>
      </w:r>
      <w:r>
        <w:rPr>
          <w:rFonts w:ascii="Garamond" w:eastAsiaTheme="minorHAnsi" w:hAnsi="Garamond" w:cs="TimesNewRomanPSMT"/>
          <w:kern w:val="0"/>
          <w:u w:val="single"/>
          <w:lang w:eastAsia="en-US" w:bidi="ar-SA"/>
        </w:rPr>
        <w:t> </w:t>
      </w:r>
      <w:r w:rsidRPr="007D4101">
        <w:rPr>
          <w:rFonts w:ascii="Garamond" w:eastAsiaTheme="minorHAnsi" w:hAnsi="Garamond" w:cs="TimesNewRomanPSMT"/>
          <w:kern w:val="0"/>
          <w:u w:val="single"/>
          <w:lang w:eastAsia="en-US" w:bidi="ar-SA"/>
        </w:rPr>
        <w:t>investíciách</w:t>
      </w:r>
    </w:p>
    <w:p w:rsidR="00DE2659" w:rsidRDefault="00DE2659" w:rsidP="00DE2659">
      <w:pPr>
        <w:widowControl/>
        <w:suppressAutoHyphens w:val="0"/>
        <w:autoSpaceDE w:val="0"/>
        <w:autoSpaceDN w:val="0"/>
        <w:adjustRightInd w:val="0"/>
        <w:jc w:val="both"/>
        <w:rPr>
          <w:rFonts w:ascii="Garamond" w:eastAsiaTheme="minorHAnsi" w:hAnsi="Garamond" w:cs="TimesNewRomanPSMT"/>
          <w:kern w:val="0"/>
          <w:lang w:eastAsia="en-US" w:bidi="ar-SA"/>
        </w:rPr>
      </w:pPr>
    </w:p>
    <w:p w:rsidR="00DE2659" w:rsidRDefault="00DE2659" w:rsidP="00DE2659">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V rámci tohto programového bodu starosta predniesol</w:t>
      </w:r>
      <w:r w:rsidR="00E207AD">
        <w:rPr>
          <w:rFonts w:ascii="Garamond" w:eastAsiaTheme="minorHAnsi" w:hAnsi="Garamond" w:cs="TimesNewRomanPSMT"/>
          <w:kern w:val="0"/>
          <w:lang w:eastAsia="en-US" w:bidi="ar-SA"/>
        </w:rPr>
        <w:t xml:space="preserve"> aktuálne </w:t>
      </w:r>
      <w:r w:rsidR="00E207AD" w:rsidRPr="00E207AD">
        <w:rPr>
          <w:rFonts w:ascii="Garamond" w:eastAsiaTheme="minorHAnsi" w:hAnsi="Garamond" w:cs="TimesNewRomanPSMT"/>
          <w:kern w:val="0"/>
          <w:lang w:eastAsia="en-US" w:bidi="ar-SA"/>
        </w:rPr>
        <w:t xml:space="preserve">informácie o ukončených, schválených a prebiehajúcich projektoch a investíciách </w:t>
      </w:r>
      <w:r w:rsidR="00E207AD">
        <w:rPr>
          <w:rFonts w:ascii="Garamond" w:eastAsiaTheme="minorHAnsi" w:hAnsi="Garamond" w:cs="TimesNewRomanPSMT"/>
          <w:kern w:val="0"/>
          <w:lang w:eastAsia="en-US" w:bidi="ar-SA"/>
        </w:rPr>
        <w:t>z</w:t>
      </w:r>
      <w:r w:rsidR="00E207AD" w:rsidRPr="00E207AD">
        <w:rPr>
          <w:rFonts w:ascii="Garamond" w:eastAsiaTheme="minorHAnsi" w:hAnsi="Garamond" w:cs="TimesNewRomanPSMT"/>
          <w:kern w:val="0"/>
          <w:lang w:eastAsia="en-US" w:bidi="ar-SA"/>
        </w:rPr>
        <w:t> roku 2021, pričom tieto informáci</w:t>
      </w:r>
      <w:r w:rsidR="00E207AD">
        <w:rPr>
          <w:rFonts w:ascii="Garamond" w:eastAsiaTheme="minorHAnsi" w:hAnsi="Garamond" w:cs="TimesNewRomanPSMT"/>
          <w:kern w:val="0"/>
          <w:lang w:eastAsia="en-US" w:bidi="ar-SA"/>
        </w:rPr>
        <w:t>e sú zachytené v listinnej podobe, ktorá listina je prílohou tejto zápisnice.</w:t>
      </w:r>
    </w:p>
    <w:p w:rsidR="00DE2659" w:rsidRPr="007D4101" w:rsidRDefault="00DE2659" w:rsidP="00DE2659">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Otázky neodzneli. Starosta predložil návrh uznesenia, podľa ktorého, obecné zastupiteľstvo berie na vedomie r</w:t>
      </w:r>
      <w:r w:rsidRPr="00805C2A">
        <w:rPr>
          <w:rFonts w:ascii="Garamond" w:eastAsiaTheme="minorHAnsi" w:hAnsi="Garamond" w:cs="TimesNewRomanPSMT"/>
          <w:kern w:val="0"/>
          <w:lang w:eastAsia="en-US" w:bidi="ar-SA"/>
        </w:rPr>
        <w:t>eferát starostu obce o ukončených, schválených a prebiehajúcich projektoch a investíciách</w:t>
      </w:r>
      <w:r>
        <w:rPr>
          <w:rFonts w:ascii="Garamond" w:eastAsiaTheme="minorHAnsi" w:hAnsi="Garamond" w:cs="TimesNewRomanPSMT"/>
          <w:kern w:val="0"/>
          <w:lang w:eastAsia="en-US" w:bidi="ar-SA"/>
        </w:rPr>
        <w:t>.</w:t>
      </w:r>
    </w:p>
    <w:p w:rsidR="00DE2659" w:rsidRDefault="00DE2659" w:rsidP="00DE2659">
      <w:pPr>
        <w:widowControl/>
        <w:suppressAutoHyphens w:val="0"/>
        <w:autoSpaceDE w:val="0"/>
        <w:autoSpaceDN w:val="0"/>
        <w:adjustRightInd w:val="0"/>
        <w:jc w:val="both"/>
        <w:rPr>
          <w:rFonts w:ascii="Garamond" w:hAnsi="Garamond"/>
          <w:bCs/>
          <w:u w:val="single"/>
        </w:rPr>
      </w:pPr>
      <w:r w:rsidRPr="00BC4A18">
        <w:rPr>
          <w:rFonts w:ascii="Garamond" w:hAnsi="Garamond"/>
          <w:bCs/>
          <w:u w:val="single"/>
        </w:rPr>
        <w:t>Uznesenie bolo jednohlasne schválené.</w:t>
      </w:r>
    </w:p>
    <w:p w:rsidR="00DE2659" w:rsidRDefault="00DE2659" w:rsidP="00DE2659">
      <w:pPr>
        <w:widowControl/>
        <w:tabs>
          <w:tab w:val="left" w:pos="1027"/>
        </w:tabs>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ab/>
      </w:r>
    </w:p>
    <w:p w:rsidR="00DE2659" w:rsidRDefault="00DE2659" w:rsidP="00DE2659">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 xml:space="preserve">Ad 9/ </w:t>
      </w:r>
      <w:r w:rsidRPr="00EB11FF">
        <w:rPr>
          <w:rFonts w:ascii="Garamond" w:eastAsiaTheme="minorHAnsi" w:hAnsi="Garamond" w:cs="TimesNewRomanPSMT"/>
          <w:kern w:val="0"/>
          <w:u w:val="single"/>
          <w:lang w:eastAsia="en-US" w:bidi="ar-SA"/>
        </w:rPr>
        <w:t>Ostatné úlohy, návrhy a podnety,</w:t>
      </w:r>
      <w:r w:rsidR="00095646">
        <w:rPr>
          <w:rFonts w:ascii="Garamond" w:eastAsiaTheme="minorHAnsi" w:hAnsi="Garamond" w:cs="TimesNewRomanPSMT"/>
          <w:kern w:val="0"/>
          <w:u w:val="single"/>
          <w:lang w:eastAsia="en-US" w:bidi="ar-SA"/>
        </w:rPr>
        <w:t xml:space="preserve"> správa o preventívnych opatreniach</w:t>
      </w:r>
      <w:r w:rsidRPr="00EB11FF">
        <w:rPr>
          <w:rFonts w:ascii="Garamond" w:eastAsiaTheme="minorHAnsi" w:hAnsi="Garamond" w:cs="TimesNewRomanPSMT"/>
          <w:kern w:val="0"/>
          <w:u w:val="single"/>
          <w:lang w:eastAsia="en-US" w:bidi="ar-SA"/>
        </w:rPr>
        <w:t xml:space="preserve"> spojených s pandémiou COVID-19</w:t>
      </w:r>
    </w:p>
    <w:p w:rsidR="00DE2659" w:rsidRDefault="00DE2659" w:rsidP="00DE2659">
      <w:pPr>
        <w:widowControl/>
        <w:suppressAutoHyphens w:val="0"/>
        <w:autoSpaceDE w:val="0"/>
        <w:autoSpaceDN w:val="0"/>
        <w:adjustRightInd w:val="0"/>
        <w:jc w:val="both"/>
        <w:rPr>
          <w:rFonts w:ascii="Garamond" w:eastAsiaTheme="minorHAnsi" w:hAnsi="Garamond" w:cs="TimesNewRomanPSMT"/>
          <w:kern w:val="0"/>
          <w:lang w:eastAsia="en-US" w:bidi="ar-SA"/>
        </w:rPr>
      </w:pPr>
    </w:p>
    <w:p w:rsidR="00DE2659" w:rsidRDefault="00DE2659" w:rsidP="00DE2659">
      <w:pPr>
        <w:widowControl/>
        <w:suppressAutoHyphens w:val="0"/>
        <w:autoSpaceDE w:val="0"/>
        <w:autoSpaceDN w:val="0"/>
        <w:adjustRightInd w:val="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O slovo sa nikto neprihlásil.</w:t>
      </w:r>
    </w:p>
    <w:p w:rsidR="00DE2659" w:rsidRDefault="00DE2659" w:rsidP="00DE2659">
      <w:pPr>
        <w:jc w:val="both"/>
        <w:rPr>
          <w:rFonts w:ascii="Garamond" w:hAnsi="Garamond"/>
        </w:rPr>
      </w:pPr>
    </w:p>
    <w:p w:rsidR="00DE2659" w:rsidRPr="008A6E43" w:rsidRDefault="00DE2659" w:rsidP="00DE2659">
      <w:pPr>
        <w:jc w:val="both"/>
        <w:rPr>
          <w:rFonts w:ascii="Garamond" w:hAnsi="Garamond"/>
        </w:rPr>
      </w:pPr>
      <w:r w:rsidRPr="008A6E43">
        <w:rPr>
          <w:rFonts w:ascii="Garamond" w:hAnsi="Garamond"/>
        </w:rPr>
        <w:t>Ad 1</w:t>
      </w:r>
      <w:r>
        <w:rPr>
          <w:rFonts w:ascii="Garamond" w:hAnsi="Garamond"/>
        </w:rPr>
        <w:t>0</w:t>
      </w:r>
      <w:r w:rsidRPr="008A6E43">
        <w:rPr>
          <w:rFonts w:ascii="Garamond" w:hAnsi="Garamond"/>
        </w:rPr>
        <w:t xml:space="preserve">/ </w:t>
      </w:r>
      <w:r w:rsidRPr="008A6E43">
        <w:rPr>
          <w:rFonts w:ascii="Garamond" w:hAnsi="Garamond"/>
          <w:u w:val="single"/>
        </w:rPr>
        <w:t>Záver</w:t>
      </w:r>
    </w:p>
    <w:p w:rsidR="00DE2659" w:rsidRPr="008A6E43" w:rsidRDefault="00DE2659" w:rsidP="00DE2659">
      <w:pPr>
        <w:jc w:val="both"/>
        <w:rPr>
          <w:rFonts w:ascii="Garamond" w:hAnsi="Garamond"/>
          <w:u w:val="single"/>
        </w:rPr>
      </w:pPr>
    </w:p>
    <w:p w:rsidR="00DE2659" w:rsidRPr="008A6E43" w:rsidRDefault="00DE2659" w:rsidP="00DE2659">
      <w:pPr>
        <w:jc w:val="both"/>
        <w:rPr>
          <w:rFonts w:ascii="Garamond" w:hAnsi="Garamond"/>
        </w:rPr>
      </w:pPr>
      <w:r>
        <w:rPr>
          <w:rFonts w:ascii="Garamond" w:hAnsi="Garamond"/>
        </w:rPr>
        <w:t>Ď</w:t>
      </w:r>
      <w:r w:rsidRPr="008A6E43">
        <w:rPr>
          <w:rFonts w:ascii="Garamond" w:hAnsi="Garamond"/>
        </w:rPr>
        <w:t>alšie otázky a pripomienky neboli, starosta konštatoval, že všetky programové body dnešného rokovania boli vyčerpané. Poďakoval prítomným za ich účasť a vyhlásil zasadnutie OZ o 1</w:t>
      </w:r>
      <w:r>
        <w:rPr>
          <w:rFonts w:ascii="Garamond" w:hAnsi="Garamond"/>
        </w:rPr>
        <w:t>7</w:t>
      </w:r>
      <w:r w:rsidRPr="008A6E43">
        <w:rPr>
          <w:rFonts w:ascii="Garamond" w:hAnsi="Garamond"/>
        </w:rPr>
        <w:t>:</w:t>
      </w:r>
      <w:r>
        <w:rPr>
          <w:rFonts w:ascii="Garamond" w:hAnsi="Garamond"/>
        </w:rPr>
        <w:t>50</w:t>
      </w:r>
      <w:r w:rsidRPr="008A6E43">
        <w:rPr>
          <w:rFonts w:ascii="Garamond" w:hAnsi="Garamond"/>
        </w:rPr>
        <w:t xml:space="preserve"> hod. za ukončené.  </w:t>
      </w:r>
    </w:p>
    <w:p w:rsidR="006A08A8" w:rsidRDefault="007E3865" w:rsidP="007E3865">
      <w:pPr>
        <w:jc w:val="both"/>
        <w:rPr>
          <w:rFonts w:ascii="Garamond" w:hAnsi="Garamond"/>
          <w:b/>
          <w:bCs/>
        </w:rPr>
      </w:pP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p>
    <w:p w:rsidR="006A08A8" w:rsidRDefault="006A08A8" w:rsidP="007E3865">
      <w:pPr>
        <w:jc w:val="both"/>
        <w:rPr>
          <w:rFonts w:ascii="Garamond" w:hAnsi="Garamond"/>
          <w:b/>
          <w:bCs/>
        </w:rPr>
      </w:pPr>
    </w:p>
    <w:p w:rsidR="006A08A8" w:rsidRDefault="006A08A8" w:rsidP="007E3865">
      <w:pPr>
        <w:jc w:val="both"/>
        <w:rPr>
          <w:rFonts w:ascii="Garamond" w:hAnsi="Garamond"/>
          <w:b/>
          <w:bCs/>
        </w:rPr>
      </w:pPr>
    </w:p>
    <w:p w:rsidR="006A08A8" w:rsidRDefault="006A08A8" w:rsidP="007E3865">
      <w:pPr>
        <w:jc w:val="both"/>
        <w:rPr>
          <w:rFonts w:ascii="Garamond" w:hAnsi="Garamond"/>
          <w:b/>
          <w:bCs/>
        </w:rPr>
      </w:pPr>
    </w:p>
    <w:p w:rsidR="00E207AD" w:rsidRDefault="007E3865" w:rsidP="007E3865">
      <w:pPr>
        <w:jc w:val="both"/>
        <w:rPr>
          <w:rFonts w:ascii="Garamond" w:hAnsi="Garamond"/>
          <w:b/>
          <w:bCs/>
        </w:rPr>
      </w:pPr>
      <w:r w:rsidRPr="008A6E43">
        <w:rPr>
          <w:rFonts w:ascii="Garamond" w:hAnsi="Garamond"/>
          <w:b/>
          <w:bCs/>
        </w:rPr>
        <w:tab/>
      </w:r>
    </w:p>
    <w:p w:rsidR="007E3865" w:rsidRPr="008A6E43" w:rsidRDefault="007E3865" w:rsidP="007E3865">
      <w:pPr>
        <w:jc w:val="both"/>
        <w:rPr>
          <w:rFonts w:ascii="Garamond" w:hAnsi="Garamond"/>
          <w:b/>
          <w:bCs/>
        </w:rPr>
      </w:pPr>
      <w:r w:rsidRPr="008A6E43">
        <w:rPr>
          <w:rFonts w:ascii="Garamond" w:hAnsi="Garamond"/>
          <w:b/>
          <w:bCs/>
        </w:rPr>
        <w:tab/>
      </w:r>
    </w:p>
    <w:p w:rsidR="00C677A1" w:rsidRPr="008A6E43" w:rsidRDefault="00C677A1" w:rsidP="00C677A1">
      <w:pPr>
        <w:tabs>
          <w:tab w:val="left" w:pos="709"/>
        </w:tabs>
        <w:jc w:val="both"/>
        <w:rPr>
          <w:rFonts w:ascii="Garamond" w:hAnsi="Garamond"/>
        </w:rPr>
      </w:pPr>
      <w:r w:rsidRPr="008A6E43">
        <w:rPr>
          <w:rFonts w:ascii="Garamond" w:hAnsi="Garamond"/>
        </w:rPr>
        <w:lastRenderedPageBreak/>
        <w:t>Starosta obce:</w:t>
      </w:r>
      <w:r w:rsidR="008A6E43">
        <w:rPr>
          <w:rFonts w:ascii="Garamond" w:hAnsi="Garamond"/>
        </w:rPr>
        <w:tab/>
      </w:r>
      <w:r w:rsidRPr="008A6E43">
        <w:rPr>
          <w:rFonts w:ascii="Garamond" w:hAnsi="Garamond"/>
        </w:rPr>
        <w:tab/>
      </w:r>
      <w:r w:rsidRPr="008A6E43">
        <w:rPr>
          <w:rFonts w:ascii="Garamond" w:hAnsi="Garamond"/>
        </w:rPr>
        <w:tab/>
      </w:r>
      <w:r w:rsidR="008A6E43">
        <w:rPr>
          <w:rFonts w:ascii="Garamond" w:hAnsi="Garamond"/>
        </w:rPr>
        <w:t xml:space="preserve">Ing. František Miklós  </w:t>
      </w:r>
      <w:r w:rsidR="008A6E43">
        <w:rPr>
          <w:rFonts w:ascii="Garamond" w:hAnsi="Garamond"/>
        </w:rPr>
        <w:tab/>
      </w:r>
      <w:r w:rsidRPr="008A6E43">
        <w:rPr>
          <w:rFonts w:ascii="Garamond" w:hAnsi="Garamond"/>
        </w:rPr>
        <w:tab/>
        <w:t>................................................</w:t>
      </w:r>
    </w:p>
    <w:p w:rsidR="000C0314" w:rsidRPr="008A6E43" w:rsidRDefault="000C0314" w:rsidP="00C677A1">
      <w:pPr>
        <w:tabs>
          <w:tab w:val="left" w:pos="709"/>
        </w:tabs>
        <w:jc w:val="both"/>
        <w:rPr>
          <w:rFonts w:ascii="Garamond" w:hAnsi="Garamond"/>
        </w:rPr>
      </w:pPr>
    </w:p>
    <w:p w:rsidR="000C0314" w:rsidRPr="008A6E43" w:rsidRDefault="000C0314" w:rsidP="00C677A1">
      <w:pPr>
        <w:tabs>
          <w:tab w:val="left" w:pos="709"/>
        </w:tabs>
        <w:jc w:val="both"/>
        <w:rPr>
          <w:rFonts w:ascii="Garamond" w:hAnsi="Garamond"/>
        </w:rPr>
      </w:pPr>
    </w:p>
    <w:p w:rsidR="000C0314" w:rsidRPr="008A6E43" w:rsidRDefault="000C0314" w:rsidP="00C677A1">
      <w:pPr>
        <w:tabs>
          <w:tab w:val="left" w:pos="709"/>
        </w:tabs>
        <w:jc w:val="both"/>
        <w:rPr>
          <w:rFonts w:ascii="Garamond" w:hAnsi="Garamond"/>
        </w:rPr>
      </w:pPr>
    </w:p>
    <w:p w:rsidR="00C677A1" w:rsidRDefault="00C677A1" w:rsidP="00C677A1">
      <w:pPr>
        <w:jc w:val="both"/>
        <w:rPr>
          <w:rFonts w:ascii="Garamond" w:hAnsi="Garamond"/>
        </w:rPr>
      </w:pPr>
      <w:r w:rsidRPr="008A6E43">
        <w:rPr>
          <w:rFonts w:ascii="Garamond" w:hAnsi="Garamond"/>
        </w:rPr>
        <w:t>Overovatelia zápisnice:</w:t>
      </w:r>
      <w:r w:rsidRPr="008A6E43">
        <w:rPr>
          <w:rFonts w:ascii="Garamond" w:hAnsi="Garamond"/>
        </w:rPr>
        <w:tab/>
      </w:r>
      <w:r w:rsidR="00B11CEB" w:rsidRPr="004F0CAD">
        <w:rPr>
          <w:rFonts w:ascii="Garamond" w:hAnsi="Garamond"/>
        </w:rPr>
        <w:t>Mgr. Mári</w:t>
      </w:r>
      <w:r w:rsidR="00B11CEB">
        <w:rPr>
          <w:rFonts w:ascii="Garamond" w:hAnsi="Garamond"/>
        </w:rPr>
        <w:t>a</w:t>
      </w:r>
      <w:r w:rsidR="00B11CEB" w:rsidRPr="004F0CAD">
        <w:rPr>
          <w:rFonts w:ascii="Garamond" w:hAnsi="Garamond"/>
        </w:rPr>
        <w:t xml:space="preserve"> Sárközyov</w:t>
      </w:r>
      <w:r w:rsidR="00B11CEB">
        <w:rPr>
          <w:rFonts w:ascii="Garamond" w:hAnsi="Garamond"/>
        </w:rPr>
        <w:t>á</w:t>
      </w:r>
      <w:r w:rsidR="00353EEF" w:rsidRPr="00353EEF">
        <w:rPr>
          <w:rFonts w:ascii="Garamond" w:hAnsi="Garamond"/>
        </w:rPr>
        <w:tab/>
      </w:r>
      <w:r w:rsidRPr="008A6E43">
        <w:rPr>
          <w:rFonts w:ascii="Garamond" w:hAnsi="Garamond"/>
        </w:rPr>
        <w:t>….............................................</w:t>
      </w:r>
    </w:p>
    <w:p w:rsidR="00077CD3" w:rsidRDefault="00077CD3" w:rsidP="00C677A1">
      <w:pPr>
        <w:jc w:val="both"/>
        <w:rPr>
          <w:rFonts w:ascii="Garamond" w:hAnsi="Garamond"/>
        </w:rPr>
      </w:pPr>
    </w:p>
    <w:p w:rsidR="00077CD3" w:rsidRDefault="00077CD3" w:rsidP="00C677A1">
      <w:pPr>
        <w:jc w:val="both"/>
        <w:rPr>
          <w:rFonts w:ascii="Garamond" w:hAnsi="Garamond"/>
        </w:rPr>
      </w:pPr>
    </w:p>
    <w:p w:rsidR="00B11CEB" w:rsidRPr="008A6E43" w:rsidRDefault="00B11CEB" w:rsidP="00C677A1">
      <w:pPr>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ab/>
      </w:r>
      <w:r w:rsidRPr="008A6E43">
        <w:rPr>
          <w:rFonts w:ascii="Garamond" w:hAnsi="Garamond"/>
        </w:rPr>
        <w:tab/>
      </w:r>
      <w:r w:rsidRPr="008A6E43">
        <w:rPr>
          <w:rFonts w:ascii="Garamond" w:hAnsi="Garamond"/>
        </w:rPr>
        <w:tab/>
      </w:r>
      <w:r w:rsidRPr="00353EEF">
        <w:rPr>
          <w:rFonts w:ascii="Garamond" w:hAnsi="Garamond"/>
        </w:rPr>
        <w:tab/>
      </w:r>
      <w:r w:rsidR="00B11CEB">
        <w:rPr>
          <w:rFonts w:ascii="Garamond" w:hAnsi="Garamond"/>
        </w:rPr>
        <w:t xml:space="preserve">Imrich Berecki </w:t>
      </w:r>
      <w:r w:rsidRPr="008A6E43">
        <w:rPr>
          <w:rFonts w:ascii="Garamond" w:hAnsi="Garamond"/>
        </w:rPr>
        <w:tab/>
      </w:r>
      <w:r w:rsidR="00353EEF">
        <w:rPr>
          <w:rFonts w:ascii="Garamond" w:hAnsi="Garamond"/>
        </w:rPr>
        <w:tab/>
      </w:r>
      <w:r w:rsidRPr="008A6E43">
        <w:rPr>
          <w:rFonts w:ascii="Garamond" w:hAnsi="Garamond"/>
        </w:rPr>
        <w:t>….............................................</w:t>
      </w: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Default="00C677A1" w:rsidP="00C677A1">
      <w:pPr>
        <w:jc w:val="both"/>
        <w:rPr>
          <w:rFonts w:ascii="Garamond" w:hAnsi="Garamond"/>
        </w:rPr>
      </w:pPr>
      <w:r w:rsidRPr="008A6E43">
        <w:rPr>
          <w:rFonts w:ascii="Garamond" w:hAnsi="Garamond"/>
        </w:rPr>
        <w:t>Zapisovateľka:</w:t>
      </w:r>
      <w:r w:rsidRPr="008A6E43">
        <w:rPr>
          <w:rFonts w:ascii="Garamond" w:hAnsi="Garamond"/>
        </w:rPr>
        <w:tab/>
      </w:r>
      <w:r w:rsidRPr="008A6E43">
        <w:rPr>
          <w:rFonts w:ascii="Garamond" w:hAnsi="Garamond"/>
        </w:rPr>
        <w:tab/>
      </w:r>
      <w:r w:rsidR="008A6E43">
        <w:rPr>
          <w:rFonts w:ascii="Garamond" w:hAnsi="Garamond"/>
        </w:rPr>
        <w:tab/>
      </w:r>
      <w:r w:rsidR="00B11CEB">
        <w:rPr>
          <w:rFonts w:ascii="Garamond" w:hAnsi="Garamond"/>
          <w:bCs/>
        </w:rPr>
        <w:t xml:space="preserve">Sylvia Barciová </w:t>
      </w:r>
      <w:r w:rsidRPr="008A6E43">
        <w:rPr>
          <w:rFonts w:ascii="Garamond" w:hAnsi="Garamond"/>
        </w:rPr>
        <w:t xml:space="preserve"> </w:t>
      </w:r>
      <w:r w:rsidRPr="008A6E43">
        <w:rPr>
          <w:rFonts w:ascii="Garamond" w:hAnsi="Garamond"/>
        </w:rPr>
        <w:tab/>
      </w:r>
      <w:r w:rsidRPr="008A6E43">
        <w:rPr>
          <w:rFonts w:ascii="Garamond" w:hAnsi="Garamond"/>
        </w:rPr>
        <w:tab/>
        <w:t>….........................................</w:t>
      </w:r>
      <w:r w:rsidR="00077CD3">
        <w:rPr>
          <w:rFonts w:ascii="Garamond" w:hAnsi="Garamond"/>
        </w:rPr>
        <w:t>.....</w:t>
      </w:r>
    </w:p>
    <w:p w:rsidR="00077CD3" w:rsidRDefault="00077CD3" w:rsidP="00C677A1">
      <w:pPr>
        <w:jc w:val="both"/>
        <w:rPr>
          <w:rFonts w:ascii="Garamond" w:hAnsi="Garamond"/>
        </w:rPr>
      </w:pPr>
    </w:p>
    <w:p w:rsidR="00077CD3" w:rsidRPr="008A6E43" w:rsidRDefault="00077CD3" w:rsidP="00C677A1">
      <w:pPr>
        <w:jc w:val="both"/>
        <w:rPr>
          <w:rFonts w:ascii="Garamond" w:hAnsi="Garamond"/>
        </w:rPr>
      </w:pPr>
    </w:p>
    <w:p w:rsidR="004F48F3" w:rsidRPr="00052024" w:rsidRDefault="004F48F3" w:rsidP="00C677A1">
      <w:pPr>
        <w:jc w:val="both"/>
        <w:rPr>
          <w:rFonts w:ascii="Garamond" w:hAnsi="Garamond"/>
        </w:rPr>
      </w:pPr>
    </w:p>
    <w:p w:rsidR="00C677A1" w:rsidRPr="00052024" w:rsidRDefault="00C677A1" w:rsidP="00C677A1">
      <w:pPr>
        <w:jc w:val="both"/>
        <w:rPr>
          <w:rFonts w:ascii="Garamond" w:hAnsi="Garamond"/>
        </w:rPr>
      </w:pPr>
      <w:r w:rsidRPr="00052024">
        <w:rPr>
          <w:rFonts w:ascii="Garamond" w:hAnsi="Garamond"/>
        </w:rPr>
        <w:t>Prílohy:</w:t>
      </w:r>
      <w:r w:rsidRPr="00052024">
        <w:rPr>
          <w:rFonts w:ascii="Garamond" w:hAnsi="Garamond"/>
        </w:rPr>
        <w:tab/>
        <w:t xml:space="preserve">Pozvánka na zasadnutie OZ </w:t>
      </w:r>
    </w:p>
    <w:p w:rsidR="00C677A1" w:rsidRDefault="00C677A1" w:rsidP="00C677A1">
      <w:pPr>
        <w:jc w:val="both"/>
        <w:rPr>
          <w:rFonts w:ascii="Garamond" w:hAnsi="Garamond"/>
        </w:rPr>
      </w:pPr>
      <w:r w:rsidRPr="00052024">
        <w:rPr>
          <w:rFonts w:ascii="Garamond" w:hAnsi="Garamond"/>
        </w:rPr>
        <w:tab/>
      </w:r>
      <w:r w:rsidRPr="00052024">
        <w:rPr>
          <w:rFonts w:ascii="Garamond" w:hAnsi="Garamond"/>
        </w:rPr>
        <w:tab/>
        <w:t>Prezenčná listina</w:t>
      </w:r>
    </w:p>
    <w:p w:rsidR="00B11CEB" w:rsidRDefault="008D18F2" w:rsidP="002A6FE7">
      <w:pPr>
        <w:widowControl/>
        <w:suppressAutoHyphens w:val="0"/>
        <w:autoSpaceDE w:val="0"/>
        <w:autoSpaceDN w:val="0"/>
        <w:adjustRightInd w:val="0"/>
        <w:ind w:left="144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Žiados</w:t>
      </w:r>
      <w:r w:rsidR="00690995">
        <w:rPr>
          <w:rFonts w:ascii="Garamond" w:eastAsiaTheme="minorHAnsi" w:hAnsi="Garamond" w:cs="TimesNewRomanPSMT"/>
          <w:kern w:val="0"/>
          <w:lang w:eastAsia="en-US" w:bidi="ar-SA"/>
        </w:rPr>
        <w:t>ť</w:t>
      </w:r>
      <w:r w:rsidR="00B11CEB">
        <w:rPr>
          <w:rFonts w:ascii="Garamond" w:eastAsiaTheme="minorHAnsi" w:hAnsi="Garamond" w:cs="TimesNewRomanPSMT"/>
          <w:kern w:val="0"/>
          <w:lang w:eastAsia="en-US" w:bidi="ar-SA"/>
        </w:rPr>
        <w:t xml:space="preserve"> Viktórie Bartalos</w:t>
      </w:r>
      <w:r w:rsidR="00690995">
        <w:rPr>
          <w:rFonts w:ascii="Garamond" w:eastAsiaTheme="minorHAnsi" w:hAnsi="Garamond" w:cs="TimesNewRomanPSMT"/>
          <w:kern w:val="0"/>
          <w:lang w:eastAsia="en-US" w:bidi="ar-SA"/>
        </w:rPr>
        <w:t>ovej</w:t>
      </w:r>
      <w:r w:rsidR="00B11CEB">
        <w:rPr>
          <w:rFonts w:ascii="Garamond" w:eastAsiaTheme="minorHAnsi" w:hAnsi="Garamond" w:cs="TimesNewRomanPSMT"/>
          <w:kern w:val="0"/>
          <w:lang w:eastAsia="en-US" w:bidi="ar-SA"/>
        </w:rPr>
        <w:t xml:space="preserve"> </w:t>
      </w:r>
    </w:p>
    <w:p w:rsidR="00690995" w:rsidRDefault="00690995" w:rsidP="00690995">
      <w:pPr>
        <w:ind w:left="144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 xml:space="preserve">Žiadosť Štefana Bartalosa </w:t>
      </w:r>
    </w:p>
    <w:p w:rsidR="00690995" w:rsidRDefault="00690995" w:rsidP="00690995">
      <w:pPr>
        <w:widowControl/>
        <w:suppressAutoHyphens w:val="0"/>
        <w:autoSpaceDE w:val="0"/>
        <w:autoSpaceDN w:val="0"/>
        <w:adjustRightInd w:val="0"/>
        <w:ind w:left="144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Návrh: Kúpna zmluva  na predaj obecného pozemku parc. č. 142  v k. ú. Sap</w:t>
      </w:r>
    </w:p>
    <w:p w:rsidR="00690995" w:rsidRDefault="00690995" w:rsidP="00690995">
      <w:pPr>
        <w:widowControl/>
        <w:suppressAutoHyphens w:val="0"/>
        <w:autoSpaceDE w:val="0"/>
        <w:autoSpaceDN w:val="0"/>
        <w:adjustRightInd w:val="0"/>
        <w:ind w:left="144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 xml:space="preserve">Návrh: Kúpna zmluva  na predaj obecného pozemku parc. č. 141/4  v k. ú. Sap </w:t>
      </w:r>
    </w:p>
    <w:p w:rsidR="007D1A0D" w:rsidRDefault="00E207A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r>
        <w:rPr>
          <w:rFonts w:ascii="Garamond" w:eastAsiaTheme="minorHAnsi" w:hAnsi="Garamond" w:cs="TimesNewRomanPSMT"/>
          <w:kern w:val="0"/>
          <w:lang w:eastAsia="en-US" w:bidi="ar-SA"/>
        </w:rPr>
        <w:t>I</w:t>
      </w:r>
      <w:r w:rsidRPr="00E207AD">
        <w:rPr>
          <w:rFonts w:ascii="Garamond" w:eastAsiaTheme="minorHAnsi" w:hAnsi="Garamond" w:cs="TimesNewRomanPSMT"/>
          <w:kern w:val="0"/>
          <w:lang w:eastAsia="en-US" w:bidi="ar-SA"/>
        </w:rPr>
        <w:t xml:space="preserve">nformácie o ukončených, schválených a prebiehajúcich projektoch a investíciách </w:t>
      </w:r>
      <w:r>
        <w:rPr>
          <w:rFonts w:ascii="Garamond" w:eastAsiaTheme="minorHAnsi" w:hAnsi="Garamond" w:cs="TimesNewRomanPSMT"/>
          <w:kern w:val="0"/>
          <w:lang w:eastAsia="en-US" w:bidi="ar-SA"/>
        </w:rPr>
        <w:t>z</w:t>
      </w:r>
      <w:r w:rsidRPr="00E207AD">
        <w:rPr>
          <w:rFonts w:ascii="Garamond" w:eastAsiaTheme="minorHAnsi" w:hAnsi="Garamond" w:cs="TimesNewRomanPSMT"/>
          <w:kern w:val="0"/>
          <w:lang w:eastAsia="en-US" w:bidi="ar-SA"/>
        </w:rPr>
        <w:t> roku 2021</w:t>
      </w: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7D1A0D" w:rsidRDefault="007D1A0D" w:rsidP="00EB11FF">
      <w:pPr>
        <w:widowControl/>
        <w:suppressAutoHyphens w:val="0"/>
        <w:autoSpaceDE w:val="0"/>
        <w:autoSpaceDN w:val="0"/>
        <w:adjustRightInd w:val="0"/>
        <w:ind w:left="1440"/>
        <w:jc w:val="both"/>
        <w:rPr>
          <w:rFonts w:ascii="Garamond" w:eastAsiaTheme="minorHAnsi" w:hAnsi="Garamond" w:cs="TimesNewRomanPSMT"/>
          <w:kern w:val="0"/>
          <w:lang w:eastAsia="en-US" w:bidi="ar-SA"/>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267499" w:rsidRDefault="00267499" w:rsidP="007E3865">
      <w:pPr>
        <w:jc w:val="center"/>
        <w:rPr>
          <w:rFonts w:ascii="Garamond" w:hAnsi="Garamond"/>
          <w:b/>
          <w:bCs/>
          <w:sz w:val="32"/>
          <w:szCs w:val="32"/>
          <w:u w:val="single"/>
        </w:rPr>
      </w:pPr>
    </w:p>
    <w:p w:rsidR="006A08A8" w:rsidRDefault="006A08A8" w:rsidP="007E3865">
      <w:pPr>
        <w:jc w:val="center"/>
        <w:rPr>
          <w:rFonts w:ascii="Garamond" w:hAnsi="Garamond"/>
          <w:b/>
          <w:bCs/>
          <w:sz w:val="32"/>
          <w:szCs w:val="32"/>
          <w:u w:val="single"/>
        </w:rPr>
      </w:pPr>
    </w:p>
    <w:p w:rsidR="00E207AD" w:rsidRDefault="00E207AD" w:rsidP="007E3865">
      <w:pPr>
        <w:jc w:val="center"/>
        <w:rPr>
          <w:rFonts w:ascii="Garamond" w:hAnsi="Garamond"/>
          <w:b/>
          <w:bCs/>
          <w:sz w:val="32"/>
          <w:szCs w:val="32"/>
          <w:u w:val="single"/>
        </w:rPr>
      </w:pPr>
    </w:p>
    <w:p w:rsidR="001328C2" w:rsidRPr="00052024" w:rsidRDefault="007E3865" w:rsidP="007E3865">
      <w:pPr>
        <w:jc w:val="center"/>
        <w:rPr>
          <w:rFonts w:ascii="Garamond" w:hAnsi="Garamond"/>
          <w:b/>
          <w:bCs/>
          <w:sz w:val="32"/>
          <w:szCs w:val="32"/>
          <w:u w:val="single"/>
        </w:rPr>
      </w:pPr>
      <w:r w:rsidRPr="00052024">
        <w:rPr>
          <w:rFonts w:ascii="Garamond" w:hAnsi="Garamond"/>
          <w:b/>
          <w:bCs/>
          <w:sz w:val="32"/>
          <w:szCs w:val="32"/>
          <w:u w:val="single"/>
        </w:rPr>
        <w:t>U</w:t>
      </w:r>
      <w:r w:rsidR="001328C2" w:rsidRPr="00052024">
        <w:rPr>
          <w:rFonts w:ascii="Garamond" w:hAnsi="Garamond"/>
          <w:b/>
          <w:bCs/>
          <w:sz w:val="32"/>
          <w:szCs w:val="32"/>
          <w:u w:val="single"/>
        </w:rPr>
        <w:t xml:space="preserve">ZNESENIA </w:t>
      </w:r>
    </w:p>
    <w:p w:rsidR="00E207AD" w:rsidRDefault="00E207AD" w:rsidP="007E3865">
      <w:pPr>
        <w:jc w:val="center"/>
        <w:rPr>
          <w:rFonts w:ascii="Garamond" w:hAnsi="Garamond"/>
          <w:b/>
          <w:bCs/>
          <w:u w:val="single"/>
        </w:rPr>
      </w:pPr>
    </w:p>
    <w:p w:rsidR="007E3865" w:rsidRPr="00052024" w:rsidRDefault="001328C2" w:rsidP="007E3865">
      <w:pPr>
        <w:jc w:val="center"/>
        <w:rPr>
          <w:rFonts w:ascii="Garamond" w:hAnsi="Garamond"/>
          <w:b/>
          <w:bCs/>
          <w:u w:val="single"/>
        </w:rPr>
      </w:pPr>
      <w:r w:rsidRPr="00052024">
        <w:rPr>
          <w:rFonts w:ascii="Garamond" w:hAnsi="Garamond"/>
          <w:b/>
          <w:bCs/>
          <w:u w:val="single"/>
        </w:rPr>
        <w:t>Uznesenie č</w:t>
      </w:r>
      <w:r w:rsidR="006A08A8">
        <w:rPr>
          <w:rFonts w:ascii="Garamond" w:hAnsi="Garamond"/>
          <w:b/>
          <w:bCs/>
          <w:u w:val="single"/>
        </w:rPr>
        <w:t>. 193/2021/22-01</w:t>
      </w:r>
    </w:p>
    <w:p w:rsidR="00052024" w:rsidRPr="00052024" w:rsidRDefault="00052024" w:rsidP="007E3865">
      <w:pPr>
        <w:jc w:val="both"/>
        <w:rPr>
          <w:rFonts w:ascii="Garamond" w:hAnsi="Garamond"/>
        </w:rPr>
      </w:pPr>
    </w:p>
    <w:p w:rsidR="002A6FE7" w:rsidRPr="002A6FE7" w:rsidRDefault="007E3865" w:rsidP="002A6FE7">
      <w:pPr>
        <w:jc w:val="both"/>
        <w:rPr>
          <w:rFonts w:ascii="Garamond" w:hAnsi="Garamond"/>
        </w:rPr>
      </w:pPr>
      <w:r w:rsidRPr="00052024">
        <w:rPr>
          <w:rFonts w:ascii="Garamond" w:hAnsi="Garamond"/>
          <w:b/>
          <w:bCs/>
        </w:rPr>
        <w:t xml:space="preserve">Obecné zastupiteľstvo </w:t>
      </w:r>
      <w:r w:rsidR="00CC4598" w:rsidRPr="00052024">
        <w:rPr>
          <w:rFonts w:ascii="Garamond" w:hAnsi="Garamond"/>
          <w:b/>
          <w:bCs/>
        </w:rPr>
        <w:t>o</w:t>
      </w:r>
      <w:r w:rsidRPr="00052024">
        <w:rPr>
          <w:rFonts w:ascii="Garamond" w:hAnsi="Garamond"/>
          <w:b/>
          <w:bCs/>
        </w:rPr>
        <w:t xml:space="preserve">bce </w:t>
      </w:r>
      <w:r w:rsidR="00052024" w:rsidRPr="00052024">
        <w:rPr>
          <w:rFonts w:ascii="Garamond" w:hAnsi="Garamond"/>
          <w:b/>
          <w:bCs/>
        </w:rPr>
        <w:t xml:space="preserve">Sap </w:t>
      </w:r>
      <w:r w:rsidRPr="00052024">
        <w:rPr>
          <w:rFonts w:ascii="Garamond" w:hAnsi="Garamond"/>
          <w:b/>
          <w:bCs/>
        </w:rPr>
        <w:t xml:space="preserve">schvaľuje </w:t>
      </w:r>
      <w:r w:rsidR="00052024" w:rsidRPr="00052024">
        <w:rPr>
          <w:rFonts w:ascii="Garamond" w:hAnsi="Garamond"/>
        </w:rPr>
        <w:t xml:space="preserve">za overovateľov zápisnice </w:t>
      </w:r>
      <w:r w:rsidR="00052024" w:rsidRPr="002A6FE7">
        <w:rPr>
          <w:rFonts w:ascii="Garamond" w:hAnsi="Garamond"/>
        </w:rPr>
        <w:t xml:space="preserve">poslankyňu </w:t>
      </w:r>
      <w:r w:rsidR="00E207AD" w:rsidRPr="004F0CAD">
        <w:rPr>
          <w:rFonts w:ascii="Garamond" w:hAnsi="Garamond"/>
        </w:rPr>
        <w:t>Mgr. Mári</w:t>
      </w:r>
      <w:r w:rsidR="00E207AD">
        <w:rPr>
          <w:rFonts w:ascii="Garamond" w:hAnsi="Garamond"/>
        </w:rPr>
        <w:t>u</w:t>
      </w:r>
      <w:r w:rsidR="00E207AD" w:rsidRPr="004F0CAD">
        <w:rPr>
          <w:rFonts w:ascii="Garamond" w:hAnsi="Garamond"/>
        </w:rPr>
        <w:t xml:space="preserve"> Sárközyov</w:t>
      </w:r>
      <w:r w:rsidR="00E207AD">
        <w:rPr>
          <w:rFonts w:ascii="Garamond" w:hAnsi="Garamond"/>
        </w:rPr>
        <w:t>ú</w:t>
      </w:r>
      <w:r w:rsidR="002A6FE7" w:rsidRPr="002A6FE7">
        <w:rPr>
          <w:rFonts w:ascii="Garamond" w:hAnsi="Garamond"/>
        </w:rPr>
        <w:t xml:space="preserve"> </w:t>
      </w:r>
      <w:r w:rsidR="00C93169">
        <w:rPr>
          <w:rFonts w:ascii="Garamond" w:hAnsi="Garamond"/>
        </w:rPr>
        <w:t xml:space="preserve">a poslanca </w:t>
      </w:r>
      <w:r w:rsidR="00E207AD">
        <w:rPr>
          <w:rFonts w:ascii="Garamond" w:hAnsi="Garamond"/>
        </w:rPr>
        <w:t>Imricha Bereckiho</w:t>
      </w:r>
      <w:r w:rsidR="002A6FE7" w:rsidRPr="002A6FE7">
        <w:rPr>
          <w:rFonts w:ascii="Garamond" w:hAnsi="Garamond"/>
        </w:rPr>
        <w:t>.</w:t>
      </w:r>
    </w:p>
    <w:p w:rsidR="00052024" w:rsidRPr="001677E4" w:rsidRDefault="00052024" w:rsidP="00052024">
      <w:pPr>
        <w:jc w:val="both"/>
        <w:rPr>
          <w:rFonts w:ascii="Garamond" w:hAnsi="Garamond"/>
          <w:bCs/>
        </w:rPr>
      </w:pPr>
    </w:p>
    <w:p w:rsidR="007E3865" w:rsidRPr="00052024" w:rsidRDefault="007E3865" w:rsidP="007E3865">
      <w:pPr>
        <w:jc w:val="both"/>
        <w:rPr>
          <w:rFonts w:ascii="Garamond" w:hAnsi="Garamond"/>
        </w:rPr>
      </w:pPr>
      <w:r w:rsidRPr="00052024">
        <w:rPr>
          <w:rFonts w:ascii="Garamond" w:hAnsi="Garamond"/>
        </w:rPr>
        <w:t>Priebeh hlasovania:</w:t>
      </w:r>
    </w:p>
    <w:p w:rsidR="007E3865" w:rsidRPr="00052024" w:rsidRDefault="007E3865" w:rsidP="007E3865">
      <w:pPr>
        <w:jc w:val="both"/>
        <w:rPr>
          <w:rFonts w:ascii="Garamond" w:hAnsi="Garamond"/>
        </w:rPr>
      </w:pPr>
      <w:r w:rsidRPr="00052024">
        <w:rPr>
          <w:rFonts w:ascii="Garamond" w:hAnsi="Garamond"/>
        </w:rPr>
        <w:t xml:space="preserve">Za: </w:t>
      </w:r>
      <w:r w:rsidR="00E207AD">
        <w:rPr>
          <w:rFonts w:ascii="Garamond" w:hAnsi="Garamond"/>
        </w:rPr>
        <w:t>4</w:t>
      </w:r>
      <w:r w:rsidRPr="00052024">
        <w:rPr>
          <w:rFonts w:ascii="Garamond" w:hAnsi="Garamond"/>
        </w:rPr>
        <w:t xml:space="preserve"> poslanc</w:t>
      </w:r>
      <w:r w:rsidR="00E207AD">
        <w:rPr>
          <w:rFonts w:ascii="Garamond" w:hAnsi="Garamond"/>
        </w:rPr>
        <w:t>i</w:t>
      </w:r>
    </w:p>
    <w:p w:rsidR="007E3865" w:rsidRPr="00052024" w:rsidRDefault="007E3865" w:rsidP="007E3865">
      <w:pPr>
        <w:jc w:val="both"/>
        <w:rPr>
          <w:rFonts w:ascii="Garamond" w:hAnsi="Garamond"/>
        </w:rPr>
      </w:pPr>
      <w:r w:rsidRPr="00052024">
        <w:rPr>
          <w:rFonts w:ascii="Garamond" w:hAnsi="Garamond"/>
        </w:rPr>
        <w:t>Proti: 0 poslancov</w:t>
      </w:r>
    </w:p>
    <w:p w:rsidR="007E3865" w:rsidRPr="00052024" w:rsidRDefault="007E3865" w:rsidP="007E3865">
      <w:pPr>
        <w:jc w:val="both"/>
        <w:rPr>
          <w:rFonts w:ascii="Garamond" w:hAnsi="Garamond"/>
        </w:rPr>
      </w:pPr>
      <w:r w:rsidRPr="00052024">
        <w:rPr>
          <w:rFonts w:ascii="Garamond" w:hAnsi="Garamond"/>
        </w:rPr>
        <w:t>Zdržal sa: 0 poslancov</w:t>
      </w:r>
    </w:p>
    <w:p w:rsidR="007E3865" w:rsidRPr="00052024" w:rsidRDefault="007E3865" w:rsidP="007E3865">
      <w:pPr>
        <w:jc w:val="both"/>
        <w:rPr>
          <w:rFonts w:ascii="Garamond" w:hAnsi="Garamond"/>
          <w:b/>
          <w:bCs/>
        </w:rPr>
      </w:pPr>
      <w:r w:rsidRPr="00052024">
        <w:rPr>
          <w:rFonts w:ascii="Garamond" w:hAnsi="Garamond"/>
          <w:b/>
          <w:bCs/>
        </w:rPr>
        <w:t>Uznesenie bolo schválené.</w:t>
      </w:r>
    </w:p>
    <w:p w:rsidR="00A4553E" w:rsidRPr="00052024" w:rsidRDefault="00A4553E" w:rsidP="007E3865">
      <w:pPr>
        <w:jc w:val="both"/>
        <w:rPr>
          <w:rFonts w:ascii="Garamond" w:hAnsi="Garamond"/>
          <w:b/>
          <w:bCs/>
        </w:rPr>
      </w:pPr>
    </w:p>
    <w:p w:rsidR="00A4553E" w:rsidRPr="00052024" w:rsidRDefault="00A4553E" w:rsidP="007E3865">
      <w:pPr>
        <w:jc w:val="both"/>
        <w:rPr>
          <w:rFonts w:ascii="Garamond" w:hAnsi="Garamond"/>
          <w:b/>
          <w:bCs/>
        </w:rPr>
      </w:pPr>
    </w:p>
    <w:p w:rsidR="00A4553E" w:rsidRPr="00052024" w:rsidRDefault="00A4553E" w:rsidP="00A4553E">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r w:rsidR="00E207AD">
        <w:rPr>
          <w:rFonts w:ascii="Garamond" w:hAnsi="Garamond"/>
        </w:rPr>
        <w:t>, I</w:t>
      </w:r>
      <w:r w:rsidR="00052024" w:rsidRPr="00052024">
        <w:rPr>
          <w:rFonts w:ascii="Garamond" w:hAnsi="Garamond"/>
        </w:rPr>
        <w:t>ng. Fran</w:t>
      </w:r>
      <w:r w:rsidR="00A26669">
        <w:rPr>
          <w:rFonts w:ascii="Garamond" w:hAnsi="Garamond"/>
        </w:rPr>
        <w:t>t</w:t>
      </w:r>
      <w:r w:rsidR="00052024" w:rsidRPr="00052024">
        <w:rPr>
          <w:rFonts w:ascii="Garamond" w:hAnsi="Garamond"/>
        </w:rPr>
        <w:t>išek Miklós</w:t>
      </w:r>
      <w:r w:rsidRPr="00052024">
        <w:rPr>
          <w:rFonts w:ascii="Garamond" w:hAnsi="Garamond"/>
        </w:rPr>
        <w:t>, starosta obce:</w:t>
      </w:r>
      <w:r w:rsidRPr="00052024">
        <w:rPr>
          <w:rFonts w:ascii="Garamond" w:hAnsi="Garamond"/>
        </w:rPr>
        <w:tab/>
        <w:t>................</w:t>
      </w:r>
      <w:r w:rsidR="00052024" w:rsidRPr="00052024">
        <w:rPr>
          <w:rFonts w:ascii="Garamond" w:hAnsi="Garamond"/>
        </w:rPr>
        <w:t>...............................</w:t>
      </w:r>
    </w:p>
    <w:p w:rsidR="00A4553E" w:rsidRPr="00052024" w:rsidRDefault="00A4553E" w:rsidP="00A4553E">
      <w:pPr>
        <w:jc w:val="both"/>
        <w:rPr>
          <w:rFonts w:ascii="Garamond" w:hAnsi="Garamond"/>
        </w:rPr>
      </w:pPr>
    </w:p>
    <w:p w:rsidR="00052024" w:rsidRDefault="00052024" w:rsidP="007E3865">
      <w:pPr>
        <w:jc w:val="center"/>
        <w:rPr>
          <w:rFonts w:asciiTheme="majorHAnsi" w:hAnsiTheme="majorHAnsi"/>
          <w:b/>
          <w:bCs/>
          <w:u w:val="single"/>
        </w:rPr>
      </w:pPr>
    </w:p>
    <w:p w:rsidR="00052024" w:rsidRPr="00052024" w:rsidRDefault="006A08A8" w:rsidP="00052024">
      <w:pPr>
        <w:jc w:val="center"/>
        <w:rPr>
          <w:rFonts w:ascii="Garamond" w:hAnsi="Garamond"/>
          <w:b/>
          <w:bCs/>
          <w:u w:val="single"/>
        </w:rPr>
      </w:pPr>
      <w:r>
        <w:rPr>
          <w:rFonts w:ascii="Garamond" w:hAnsi="Garamond"/>
          <w:b/>
          <w:bCs/>
          <w:u w:val="single"/>
        </w:rPr>
        <w:t>Uznesenie č.</w:t>
      </w:r>
      <w:r w:rsidRPr="006A08A8">
        <w:rPr>
          <w:rFonts w:ascii="Garamond" w:hAnsi="Garamond"/>
          <w:b/>
          <w:bCs/>
          <w:u w:val="single"/>
        </w:rPr>
        <w:t xml:space="preserve"> </w:t>
      </w:r>
      <w:r>
        <w:rPr>
          <w:rFonts w:ascii="Garamond" w:hAnsi="Garamond"/>
          <w:b/>
          <w:bCs/>
          <w:u w:val="single"/>
        </w:rPr>
        <w:t>194/2021/22-02</w:t>
      </w:r>
    </w:p>
    <w:p w:rsidR="00052024" w:rsidRPr="00052024" w:rsidRDefault="00052024" w:rsidP="00052024">
      <w:pPr>
        <w:jc w:val="both"/>
        <w:rPr>
          <w:rFonts w:ascii="Garamond" w:hAnsi="Garamond"/>
        </w:rPr>
      </w:pPr>
    </w:p>
    <w:p w:rsidR="00052024" w:rsidRPr="00052024" w:rsidRDefault="00052024" w:rsidP="00052024">
      <w:pPr>
        <w:jc w:val="both"/>
        <w:rPr>
          <w:rFonts w:ascii="Garamond" w:hAnsi="Garamond"/>
        </w:rPr>
      </w:pPr>
      <w:r w:rsidRPr="00052024">
        <w:rPr>
          <w:rFonts w:ascii="Garamond" w:hAnsi="Garamond"/>
          <w:b/>
          <w:bCs/>
        </w:rPr>
        <w:t xml:space="preserve">Obecné zastupiteľstvo obce Sap schvaľuje </w:t>
      </w:r>
      <w:r w:rsidRPr="00052024">
        <w:rPr>
          <w:rFonts w:ascii="Garamond" w:hAnsi="Garamond"/>
        </w:rPr>
        <w:t>program zasadnutia obecného zastupiteľstva  zhodne s písomnou pozvánkou.</w:t>
      </w:r>
    </w:p>
    <w:p w:rsidR="00052024" w:rsidRPr="00052024" w:rsidRDefault="00052024" w:rsidP="00052024">
      <w:pPr>
        <w:jc w:val="both"/>
        <w:rPr>
          <w:rFonts w:ascii="Garamond" w:hAnsi="Garamond"/>
        </w:rPr>
      </w:pPr>
    </w:p>
    <w:p w:rsidR="00052024" w:rsidRPr="00052024" w:rsidRDefault="00052024" w:rsidP="00052024">
      <w:pPr>
        <w:jc w:val="both"/>
        <w:rPr>
          <w:rFonts w:ascii="Garamond" w:hAnsi="Garamond"/>
        </w:rPr>
      </w:pPr>
      <w:r w:rsidRPr="00052024">
        <w:rPr>
          <w:rFonts w:ascii="Garamond" w:hAnsi="Garamond"/>
        </w:rPr>
        <w:t>Priebeh hlasovania:</w:t>
      </w:r>
    </w:p>
    <w:p w:rsidR="00052024" w:rsidRPr="00052024" w:rsidRDefault="00052024" w:rsidP="00052024">
      <w:pPr>
        <w:jc w:val="both"/>
        <w:rPr>
          <w:rFonts w:ascii="Garamond" w:hAnsi="Garamond"/>
        </w:rPr>
      </w:pPr>
      <w:r w:rsidRPr="00052024">
        <w:rPr>
          <w:rFonts w:ascii="Garamond" w:hAnsi="Garamond"/>
        </w:rPr>
        <w:t xml:space="preserve">Za: </w:t>
      </w:r>
      <w:r w:rsidR="00E207AD">
        <w:rPr>
          <w:rFonts w:ascii="Garamond" w:hAnsi="Garamond"/>
        </w:rPr>
        <w:t>4</w:t>
      </w:r>
      <w:r w:rsidRPr="00052024">
        <w:rPr>
          <w:rFonts w:ascii="Garamond" w:hAnsi="Garamond"/>
        </w:rPr>
        <w:t xml:space="preserve"> poslanc</w:t>
      </w:r>
      <w:r w:rsidR="00E207AD">
        <w:rPr>
          <w:rFonts w:ascii="Garamond" w:hAnsi="Garamond"/>
        </w:rPr>
        <w:t>i</w:t>
      </w:r>
    </w:p>
    <w:p w:rsidR="00052024" w:rsidRPr="00052024" w:rsidRDefault="00052024" w:rsidP="00052024">
      <w:pPr>
        <w:jc w:val="both"/>
        <w:rPr>
          <w:rFonts w:ascii="Garamond" w:hAnsi="Garamond"/>
        </w:rPr>
      </w:pPr>
      <w:r w:rsidRPr="00052024">
        <w:rPr>
          <w:rFonts w:ascii="Garamond" w:hAnsi="Garamond"/>
        </w:rPr>
        <w:t>Proti: 0 poslancov</w:t>
      </w:r>
    </w:p>
    <w:p w:rsidR="00052024" w:rsidRPr="00052024" w:rsidRDefault="00052024" w:rsidP="00052024">
      <w:pPr>
        <w:jc w:val="both"/>
        <w:rPr>
          <w:rFonts w:ascii="Garamond" w:hAnsi="Garamond"/>
        </w:rPr>
      </w:pPr>
      <w:r w:rsidRPr="00052024">
        <w:rPr>
          <w:rFonts w:ascii="Garamond" w:hAnsi="Garamond"/>
        </w:rPr>
        <w:t>Zdržal sa: 0 poslancov</w:t>
      </w:r>
    </w:p>
    <w:p w:rsidR="00052024" w:rsidRPr="00052024" w:rsidRDefault="00052024" w:rsidP="00052024">
      <w:pPr>
        <w:jc w:val="both"/>
        <w:rPr>
          <w:rFonts w:ascii="Garamond" w:hAnsi="Garamond"/>
          <w:b/>
          <w:bCs/>
        </w:rPr>
      </w:pPr>
      <w:r w:rsidRPr="00052024">
        <w:rPr>
          <w:rFonts w:ascii="Garamond" w:hAnsi="Garamond"/>
          <w:b/>
          <w:bCs/>
        </w:rPr>
        <w:t>Uznesenie bolo schválené.</w:t>
      </w:r>
    </w:p>
    <w:p w:rsidR="00052024" w:rsidRPr="00052024" w:rsidRDefault="00052024" w:rsidP="00052024">
      <w:pPr>
        <w:jc w:val="both"/>
        <w:rPr>
          <w:rFonts w:ascii="Garamond" w:hAnsi="Garamond"/>
          <w:b/>
          <w:bCs/>
        </w:rPr>
      </w:pPr>
    </w:p>
    <w:p w:rsidR="00052024" w:rsidRPr="00052024" w:rsidRDefault="00052024" w:rsidP="00052024">
      <w:pPr>
        <w:jc w:val="both"/>
        <w:rPr>
          <w:rFonts w:ascii="Garamond" w:hAnsi="Garamond"/>
          <w:b/>
          <w:bCs/>
        </w:rPr>
      </w:pPr>
    </w:p>
    <w:p w:rsidR="00E207AD" w:rsidRPr="00052024" w:rsidRDefault="00E207AD" w:rsidP="00E207AD">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r>
        <w:rPr>
          <w:rFonts w:ascii="Garamond" w:hAnsi="Garamond"/>
        </w:rPr>
        <w:t>, I</w:t>
      </w:r>
      <w:r w:rsidRPr="00052024">
        <w:rPr>
          <w:rFonts w:ascii="Garamond" w:hAnsi="Garamond"/>
        </w:rPr>
        <w:t>ng. Fran</w:t>
      </w:r>
      <w:r>
        <w:rPr>
          <w:rFonts w:ascii="Garamond" w:hAnsi="Garamond"/>
        </w:rPr>
        <w:t>t</w:t>
      </w:r>
      <w:r w:rsidRPr="00052024">
        <w:rPr>
          <w:rFonts w:ascii="Garamond" w:hAnsi="Garamond"/>
        </w:rPr>
        <w:t>išek Miklós, starosta obce:</w:t>
      </w:r>
      <w:r w:rsidRPr="00052024">
        <w:rPr>
          <w:rFonts w:ascii="Garamond" w:hAnsi="Garamond"/>
        </w:rPr>
        <w:tab/>
        <w:t>...............................................</w:t>
      </w:r>
    </w:p>
    <w:p w:rsidR="00E207AD" w:rsidRPr="00052024" w:rsidRDefault="00E207AD" w:rsidP="00E207AD">
      <w:pPr>
        <w:jc w:val="both"/>
        <w:rPr>
          <w:rFonts w:ascii="Garamond" w:hAnsi="Garamond"/>
        </w:rPr>
      </w:pPr>
    </w:p>
    <w:p w:rsidR="00052024" w:rsidRPr="00052024" w:rsidRDefault="00052024" w:rsidP="00052024">
      <w:pPr>
        <w:tabs>
          <w:tab w:val="left" w:pos="709"/>
        </w:tabs>
        <w:jc w:val="both"/>
        <w:rPr>
          <w:rFonts w:ascii="Garamond" w:hAnsi="Garamond"/>
        </w:rPr>
      </w:pPr>
    </w:p>
    <w:p w:rsidR="002A6FE7" w:rsidRPr="00052024" w:rsidRDefault="006A08A8" w:rsidP="002A6FE7">
      <w:pPr>
        <w:jc w:val="center"/>
        <w:rPr>
          <w:rFonts w:ascii="Garamond" w:hAnsi="Garamond"/>
          <w:b/>
          <w:bCs/>
          <w:u w:val="single"/>
        </w:rPr>
      </w:pPr>
      <w:r>
        <w:rPr>
          <w:rFonts w:ascii="Garamond" w:hAnsi="Garamond"/>
          <w:b/>
          <w:bCs/>
          <w:u w:val="single"/>
        </w:rPr>
        <w:t>Uznesenie č.</w:t>
      </w:r>
      <w:r w:rsidRPr="006A08A8">
        <w:rPr>
          <w:rFonts w:ascii="Garamond" w:hAnsi="Garamond"/>
          <w:b/>
          <w:bCs/>
          <w:u w:val="single"/>
        </w:rPr>
        <w:t xml:space="preserve"> </w:t>
      </w:r>
      <w:r>
        <w:rPr>
          <w:rFonts w:ascii="Garamond" w:hAnsi="Garamond"/>
          <w:b/>
          <w:bCs/>
          <w:u w:val="single"/>
        </w:rPr>
        <w:t>195/2021/22-03</w:t>
      </w:r>
    </w:p>
    <w:p w:rsidR="002A6FE7" w:rsidRPr="00052024" w:rsidRDefault="002A6FE7" w:rsidP="002A6FE7">
      <w:pPr>
        <w:jc w:val="both"/>
        <w:rPr>
          <w:rFonts w:ascii="Garamond" w:hAnsi="Garamond"/>
        </w:rPr>
      </w:pPr>
    </w:p>
    <w:p w:rsidR="00986F56" w:rsidRPr="00986F56" w:rsidRDefault="00A52EDC" w:rsidP="00986F56">
      <w:pPr>
        <w:jc w:val="both"/>
        <w:rPr>
          <w:rFonts w:ascii="Garamond" w:hAnsi="Garamond" w:cs="Times New Roman"/>
        </w:rPr>
      </w:pPr>
      <w:r w:rsidRPr="00A52EDC">
        <w:rPr>
          <w:rFonts w:ascii="Garamond" w:hAnsi="Garamond"/>
          <w:b/>
          <w:bCs/>
        </w:rPr>
        <w:t xml:space="preserve">Obecné zastupiteľstvo obce Sap </w:t>
      </w:r>
      <w:r w:rsidR="00986F56">
        <w:rPr>
          <w:rFonts w:ascii="Garamond" w:hAnsi="Garamond"/>
          <w:b/>
          <w:bCs/>
        </w:rPr>
        <w:t xml:space="preserve">berie na vedomie </w:t>
      </w:r>
      <w:r w:rsidR="00986F56">
        <w:rPr>
          <w:rFonts w:ascii="Garamond" w:hAnsi="Garamond"/>
        </w:rPr>
        <w:t xml:space="preserve"> kontrolu plnenia</w:t>
      </w:r>
      <w:r w:rsidR="00986F56" w:rsidRPr="004F0CAD">
        <w:rPr>
          <w:rFonts w:ascii="Garamond" w:hAnsi="Garamond"/>
        </w:rPr>
        <w:t xml:space="preserve"> uznesení </w:t>
      </w:r>
      <w:r w:rsidR="00986F56">
        <w:rPr>
          <w:rFonts w:ascii="Garamond" w:hAnsi="Garamond"/>
        </w:rPr>
        <w:t>z 20. zasadnutia OZ ktoré sa konalo dňa 21.09.2021 a z 22. zasadnutia OZ, ktoré sa konalo dňa 20.10.2021</w:t>
      </w:r>
      <w:r w:rsidR="00986F56" w:rsidRPr="004F0CAD">
        <w:rPr>
          <w:rFonts w:ascii="Garamond" w:hAnsi="Garamond"/>
        </w:rPr>
        <w:t xml:space="preserve">.         </w:t>
      </w:r>
    </w:p>
    <w:p w:rsidR="002A6FE7" w:rsidRPr="00052024" w:rsidRDefault="002A6FE7" w:rsidP="002A6FE7">
      <w:pPr>
        <w:jc w:val="both"/>
        <w:rPr>
          <w:rFonts w:ascii="Garamond" w:hAnsi="Garamond"/>
        </w:rPr>
      </w:pPr>
    </w:p>
    <w:p w:rsidR="00E207AD" w:rsidRPr="00052024" w:rsidRDefault="00E207AD" w:rsidP="00E207AD">
      <w:pPr>
        <w:jc w:val="both"/>
        <w:rPr>
          <w:rFonts w:ascii="Garamond" w:hAnsi="Garamond"/>
        </w:rPr>
      </w:pPr>
      <w:r w:rsidRPr="00052024">
        <w:rPr>
          <w:rFonts w:ascii="Garamond" w:hAnsi="Garamond"/>
        </w:rPr>
        <w:t>Priebeh hlasovania:</w:t>
      </w:r>
    </w:p>
    <w:p w:rsidR="00E207AD" w:rsidRPr="00052024" w:rsidRDefault="00E207AD" w:rsidP="00E207AD">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E207AD" w:rsidRPr="00052024" w:rsidRDefault="00E207AD" w:rsidP="00E207AD">
      <w:pPr>
        <w:jc w:val="both"/>
        <w:rPr>
          <w:rFonts w:ascii="Garamond" w:hAnsi="Garamond"/>
        </w:rPr>
      </w:pPr>
      <w:r w:rsidRPr="00052024">
        <w:rPr>
          <w:rFonts w:ascii="Garamond" w:hAnsi="Garamond"/>
        </w:rPr>
        <w:t>Proti: 0 poslancov</w:t>
      </w:r>
    </w:p>
    <w:p w:rsidR="00E207AD" w:rsidRPr="00052024" w:rsidRDefault="00E207AD" w:rsidP="00E207AD">
      <w:pPr>
        <w:jc w:val="both"/>
        <w:rPr>
          <w:rFonts w:ascii="Garamond" w:hAnsi="Garamond"/>
        </w:rPr>
      </w:pPr>
      <w:r w:rsidRPr="00052024">
        <w:rPr>
          <w:rFonts w:ascii="Garamond" w:hAnsi="Garamond"/>
        </w:rPr>
        <w:t>Zdržal sa: 0 poslancov</w:t>
      </w:r>
    </w:p>
    <w:p w:rsidR="00E207AD" w:rsidRPr="00052024" w:rsidRDefault="00E207AD" w:rsidP="00E207AD">
      <w:pPr>
        <w:jc w:val="both"/>
        <w:rPr>
          <w:rFonts w:ascii="Garamond" w:hAnsi="Garamond"/>
          <w:b/>
          <w:bCs/>
        </w:rPr>
      </w:pPr>
      <w:r w:rsidRPr="00052024">
        <w:rPr>
          <w:rFonts w:ascii="Garamond" w:hAnsi="Garamond"/>
          <w:b/>
          <w:bCs/>
        </w:rPr>
        <w:t>Uznesenie bolo schválené.</w:t>
      </w:r>
    </w:p>
    <w:p w:rsidR="00E207AD" w:rsidRPr="00052024" w:rsidRDefault="00E207AD" w:rsidP="00E207AD">
      <w:pPr>
        <w:jc w:val="both"/>
        <w:rPr>
          <w:rFonts w:ascii="Garamond" w:hAnsi="Garamond"/>
          <w:b/>
          <w:bCs/>
        </w:rPr>
      </w:pPr>
    </w:p>
    <w:p w:rsidR="00E207AD" w:rsidRPr="00052024" w:rsidRDefault="00E207AD" w:rsidP="00E207AD">
      <w:pPr>
        <w:jc w:val="both"/>
        <w:rPr>
          <w:rFonts w:ascii="Garamond" w:hAnsi="Garamond"/>
          <w:b/>
          <w:bCs/>
        </w:rPr>
      </w:pPr>
    </w:p>
    <w:p w:rsidR="00E207AD" w:rsidRPr="00052024" w:rsidRDefault="00E207AD" w:rsidP="00E207AD">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r>
        <w:rPr>
          <w:rFonts w:ascii="Garamond" w:hAnsi="Garamond"/>
        </w:rPr>
        <w:t>, I</w:t>
      </w:r>
      <w:r w:rsidRPr="00052024">
        <w:rPr>
          <w:rFonts w:ascii="Garamond" w:hAnsi="Garamond"/>
        </w:rPr>
        <w:t>ng. Fran</w:t>
      </w:r>
      <w:r>
        <w:rPr>
          <w:rFonts w:ascii="Garamond" w:hAnsi="Garamond"/>
        </w:rPr>
        <w:t>t</w:t>
      </w:r>
      <w:r w:rsidRPr="00052024">
        <w:rPr>
          <w:rFonts w:ascii="Garamond" w:hAnsi="Garamond"/>
        </w:rPr>
        <w:t>išek Miklós, starosta obce:</w:t>
      </w:r>
      <w:r w:rsidRPr="00052024">
        <w:rPr>
          <w:rFonts w:ascii="Garamond" w:hAnsi="Garamond"/>
        </w:rPr>
        <w:tab/>
        <w:t>...............................................</w:t>
      </w:r>
    </w:p>
    <w:p w:rsidR="00E207AD" w:rsidRPr="00052024" w:rsidRDefault="00E207AD" w:rsidP="00E207AD">
      <w:pPr>
        <w:jc w:val="both"/>
        <w:rPr>
          <w:rFonts w:ascii="Garamond" w:hAnsi="Garamond"/>
        </w:rPr>
      </w:pPr>
    </w:p>
    <w:p w:rsidR="00E10E1E" w:rsidRDefault="00E10E1E" w:rsidP="007E3865">
      <w:pPr>
        <w:jc w:val="center"/>
        <w:rPr>
          <w:rFonts w:asciiTheme="majorHAnsi" w:hAnsiTheme="majorHAnsi"/>
          <w:b/>
          <w:bCs/>
          <w:u w:val="single"/>
        </w:rPr>
      </w:pPr>
    </w:p>
    <w:p w:rsidR="00986F56" w:rsidRDefault="00986F56" w:rsidP="007E3865">
      <w:pPr>
        <w:jc w:val="center"/>
        <w:rPr>
          <w:rFonts w:asciiTheme="majorHAnsi" w:hAnsiTheme="majorHAnsi"/>
          <w:b/>
          <w:bCs/>
          <w:u w:val="single"/>
        </w:rPr>
      </w:pPr>
    </w:p>
    <w:p w:rsidR="00986F56" w:rsidRDefault="00986F56" w:rsidP="007E3865">
      <w:pPr>
        <w:jc w:val="center"/>
        <w:rPr>
          <w:rFonts w:asciiTheme="majorHAnsi" w:hAnsiTheme="majorHAnsi"/>
          <w:b/>
          <w:bCs/>
          <w:u w:val="single"/>
        </w:rPr>
      </w:pPr>
    </w:p>
    <w:p w:rsidR="00986F56" w:rsidRDefault="00986F56" w:rsidP="007E3865">
      <w:pPr>
        <w:jc w:val="center"/>
        <w:rPr>
          <w:rFonts w:asciiTheme="majorHAnsi" w:hAnsiTheme="majorHAnsi"/>
          <w:b/>
          <w:bCs/>
          <w:u w:val="single"/>
        </w:rPr>
      </w:pPr>
    </w:p>
    <w:p w:rsidR="006A08A8" w:rsidRPr="00052024" w:rsidRDefault="00052024" w:rsidP="006A08A8">
      <w:pPr>
        <w:jc w:val="center"/>
        <w:rPr>
          <w:rFonts w:ascii="Garamond" w:hAnsi="Garamond"/>
          <w:b/>
          <w:bCs/>
          <w:u w:val="single"/>
        </w:rPr>
      </w:pPr>
      <w:r w:rsidRPr="00052024">
        <w:rPr>
          <w:rFonts w:ascii="Garamond" w:hAnsi="Garamond"/>
          <w:b/>
          <w:bCs/>
          <w:u w:val="single"/>
        </w:rPr>
        <w:t>Uznesenie č.</w:t>
      </w:r>
      <w:r w:rsidR="006A08A8" w:rsidRPr="006A08A8">
        <w:rPr>
          <w:rFonts w:ascii="Garamond" w:hAnsi="Garamond"/>
          <w:b/>
          <w:bCs/>
          <w:u w:val="single"/>
        </w:rPr>
        <w:t xml:space="preserve"> </w:t>
      </w:r>
      <w:r w:rsidR="006A08A8">
        <w:rPr>
          <w:rFonts w:ascii="Garamond" w:hAnsi="Garamond"/>
          <w:b/>
          <w:bCs/>
          <w:u w:val="single"/>
        </w:rPr>
        <w:t>196/2021/22-04</w:t>
      </w:r>
    </w:p>
    <w:p w:rsidR="00052024" w:rsidRDefault="006A08A8" w:rsidP="00052024">
      <w:pPr>
        <w:jc w:val="center"/>
        <w:rPr>
          <w:rFonts w:ascii="Garamond" w:hAnsi="Garamond"/>
          <w:b/>
          <w:bCs/>
          <w:u w:val="single"/>
        </w:rPr>
      </w:pPr>
      <w:r>
        <w:rPr>
          <w:rFonts w:ascii="Garamond" w:hAnsi="Garamond"/>
          <w:b/>
          <w:bCs/>
          <w:u w:val="single"/>
        </w:rPr>
        <w:t xml:space="preserve"> </w:t>
      </w:r>
      <w:r w:rsidR="00A52EDC">
        <w:rPr>
          <w:rFonts w:ascii="Garamond" w:hAnsi="Garamond"/>
          <w:b/>
          <w:bCs/>
          <w:u w:val="single"/>
        </w:rPr>
        <w:t xml:space="preserve"> </w:t>
      </w:r>
    </w:p>
    <w:p w:rsidR="00255CA4" w:rsidRPr="00052024" w:rsidRDefault="00255CA4" w:rsidP="00052024">
      <w:pPr>
        <w:jc w:val="center"/>
        <w:rPr>
          <w:rFonts w:ascii="Garamond" w:hAnsi="Garamond"/>
          <w:b/>
          <w:bCs/>
          <w:u w:val="single"/>
        </w:rPr>
      </w:pPr>
    </w:p>
    <w:p w:rsidR="00986F56" w:rsidRDefault="00255CA4" w:rsidP="00986F56">
      <w:pPr>
        <w:widowControl/>
        <w:suppressAutoHyphens w:val="0"/>
        <w:autoSpaceDE w:val="0"/>
        <w:autoSpaceDN w:val="0"/>
        <w:adjustRightInd w:val="0"/>
        <w:jc w:val="both"/>
        <w:rPr>
          <w:rFonts w:ascii="Garamond" w:hAnsi="Garamond"/>
        </w:rPr>
      </w:pPr>
      <w:r w:rsidRPr="00255CA4">
        <w:rPr>
          <w:rFonts w:ascii="Garamond" w:hAnsi="Garamond"/>
          <w:b/>
          <w:bCs/>
        </w:rPr>
        <w:t>Obecné zastupiteľstvo obce Sap schvaľuje</w:t>
      </w:r>
      <w:r w:rsidRPr="00BF3062">
        <w:rPr>
          <w:rFonts w:ascii="Garamond" w:hAnsi="Garamond"/>
        </w:rPr>
        <w:t xml:space="preserve"> </w:t>
      </w:r>
      <w:r w:rsidR="00986F56">
        <w:rPr>
          <w:rFonts w:ascii="Garamond" w:hAnsi="Garamond"/>
        </w:rPr>
        <w:t xml:space="preserve">zmenu prvej vety v článku IV. ods. 1/ Kúpnej zmluvy zo dňa 14.11.2019  uzavretej medzi obcou Sap ako predávajúcim a Viktóriou Bartalosovou, bytom Sap 70 ako kupujúcou, a to v nasledovnom znení: „Kupujúci sa zaväzuje, že najneskôr do 30.06.2022 zaháji na predmete prevodu výstavbu vlastnej stavby – rodinného domu a realizuje aspoň jej základy podľa právoplatného stavebného povolenia vydaného príslušným stavebným úradom.“,  a to formou Dodatku č. 1 ku kúpnej zmluve. </w:t>
      </w:r>
    </w:p>
    <w:p w:rsidR="00052024" w:rsidRDefault="00052024" w:rsidP="00052024">
      <w:pPr>
        <w:jc w:val="both"/>
        <w:rPr>
          <w:rFonts w:ascii="Garamond" w:hAnsi="Garamond"/>
        </w:rPr>
      </w:pPr>
    </w:p>
    <w:p w:rsidR="00E207AD" w:rsidRPr="00052024" w:rsidRDefault="00E207AD" w:rsidP="00E207AD">
      <w:pPr>
        <w:jc w:val="both"/>
        <w:rPr>
          <w:rFonts w:ascii="Garamond" w:hAnsi="Garamond"/>
        </w:rPr>
      </w:pPr>
      <w:r w:rsidRPr="00052024">
        <w:rPr>
          <w:rFonts w:ascii="Garamond" w:hAnsi="Garamond"/>
        </w:rPr>
        <w:t>Priebeh hlasovania:</w:t>
      </w:r>
    </w:p>
    <w:p w:rsidR="00E207AD" w:rsidRPr="00052024" w:rsidRDefault="00E207AD" w:rsidP="00E207AD">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E207AD" w:rsidRPr="00052024" w:rsidRDefault="00E207AD" w:rsidP="00E207AD">
      <w:pPr>
        <w:jc w:val="both"/>
        <w:rPr>
          <w:rFonts w:ascii="Garamond" w:hAnsi="Garamond"/>
        </w:rPr>
      </w:pPr>
      <w:r w:rsidRPr="00052024">
        <w:rPr>
          <w:rFonts w:ascii="Garamond" w:hAnsi="Garamond"/>
        </w:rPr>
        <w:t>Proti: 0 poslancov</w:t>
      </w:r>
    </w:p>
    <w:p w:rsidR="00E207AD" w:rsidRPr="00052024" w:rsidRDefault="00E207AD" w:rsidP="00E207AD">
      <w:pPr>
        <w:jc w:val="both"/>
        <w:rPr>
          <w:rFonts w:ascii="Garamond" w:hAnsi="Garamond"/>
        </w:rPr>
      </w:pPr>
      <w:r w:rsidRPr="00052024">
        <w:rPr>
          <w:rFonts w:ascii="Garamond" w:hAnsi="Garamond"/>
        </w:rPr>
        <w:t>Zdržal sa: 0 poslancov</w:t>
      </w:r>
    </w:p>
    <w:p w:rsidR="00E207AD" w:rsidRPr="00052024" w:rsidRDefault="00E207AD" w:rsidP="00E207AD">
      <w:pPr>
        <w:jc w:val="both"/>
        <w:rPr>
          <w:rFonts w:ascii="Garamond" w:hAnsi="Garamond"/>
          <w:b/>
          <w:bCs/>
        </w:rPr>
      </w:pPr>
      <w:r w:rsidRPr="00052024">
        <w:rPr>
          <w:rFonts w:ascii="Garamond" w:hAnsi="Garamond"/>
          <w:b/>
          <w:bCs/>
        </w:rPr>
        <w:t>Uznesenie bolo schválené.</w:t>
      </w:r>
    </w:p>
    <w:p w:rsidR="00E207AD" w:rsidRPr="00052024" w:rsidRDefault="00E207AD" w:rsidP="00E207AD">
      <w:pPr>
        <w:jc w:val="both"/>
        <w:rPr>
          <w:rFonts w:ascii="Garamond" w:hAnsi="Garamond"/>
          <w:b/>
          <w:bCs/>
        </w:rPr>
      </w:pPr>
    </w:p>
    <w:p w:rsidR="00E207AD" w:rsidRPr="00052024" w:rsidRDefault="00E207AD" w:rsidP="00E207AD">
      <w:pPr>
        <w:jc w:val="both"/>
        <w:rPr>
          <w:rFonts w:ascii="Garamond" w:hAnsi="Garamond"/>
          <w:b/>
          <w:bCs/>
        </w:rPr>
      </w:pPr>
    </w:p>
    <w:p w:rsidR="00E207AD" w:rsidRPr="00052024" w:rsidRDefault="00E207AD" w:rsidP="00E207AD">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r>
        <w:rPr>
          <w:rFonts w:ascii="Garamond" w:hAnsi="Garamond"/>
        </w:rPr>
        <w:t>, I</w:t>
      </w:r>
      <w:r w:rsidRPr="00052024">
        <w:rPr>
          <w:rFonts w:ascii="Garamond" w:hAnsi="Garamond"/>
        </w:rPr>
        <w:t>ng. Fran</w:t>
      </w:r>
      <w:r>
        <w:rPr>
          <w:rFonts w:ascii="Garamond" w:hAnsi="Garamond"/>
        </w:rPr>
        <w:t>t</w:t>
      </w:r>
      <w:r w:rsidRPr="00052024">
        <w:rPr>
          <w:rFonts w:ascii="Garamond" w:hAnsi="Garamond"/>
        </w:rPr>
        <w:t>išek Miklós, starosta obce:</w:t>
      </w:r>
      <w:r w:rsidRPr="00052024">
        <w:rPr>
          <w:rFonts w:ascii="Garamond" w:hAnsi="Garamond"/>
        </w:rPr>
        <w:tab/>
        <w:t>...............................................</w:t>
      </w:r>
    </w:p>
    <w:p w:rsidR="00E207AD" w:rsidRDefault="00E207AD" w:rsidP="00E207AD">
      <w:pPr>
        <w:jc w:val="both"/>
        <w:rPr>
          <w:rFonts w:ascii="Garamond" w:hAnsi="Garamond"/>
        </w:rPr>
      </w:pPr>
    </w:p>
    <w:p w:rsidR="00616B24" w:rsidRPr="00052024" w:rsidRDefault="00616B24" w:rsidP="00E207AD">
      <w:pPr>
        <w:jc w:val="both"/>
        <w:rPr>
          <w:rFonts w:ascii="Garamond" w:hAnsi="Garamond"/>
        </w:rPr>
      </w:pPr>
    </w:p>
    <w:p w:rsidR="00986F56" w:rsidRDefault="00986F56" w:rsidP="00986F56">
      <w:pPr>
        <w:jc w:val="center"/>
        <w:rPr>
          <w:rFonts w:ascii="Garamond" w:hAnsi="Garamond"/>
          <w:b/>
          <w:bCs/>
          <w:u w:val="single"/>
        </w:rPr>
      </w:pPr>
      <w:r w:rsidRPr="00052024">
        <w:rPr>
          <w:rFonts w:ascii="Garamond" w:hAnsi="Garamond"/>
          <w:b/>
          <w:bCs/>
          <w:u w:val="single"/>
        </w:rPr>
        <w:t>Uznesenie č.</w:t>
      </w:r>
      <w:r w:rsidR="006A08A8" w:rsidRPr="006A08A8">
        <w:rPr>
          <w:rFonts w:ascii="Garamond" w:hAnsi="Garamond"/>
          <w:b/>
          <w:bCs/>
          <w:u w:val="single"/>
        </w:rPr>
        <w:t xml:space="preserve"> </w:t>
      </w:r>
      <w:r w:rsidR="006A08A8">
        <w:rPr>
          <w:rFonts w:ascii="Garamond" w:hAnsi="Garamond"/>
          <w:b/>
          <w:bCs/>
          <w:u w:val="single"/>
        </w:rPr>
        <w:t xml:space="preserve">197/2021/22-05 </w:t>
      </w:r>
      <w:r>
        <w:rPr>
          <w:rFonts w:ascii="Garamond" w:hAnsi="Garamond"/>
          <w:b/>
          <w:bCs/>
          <w:u w:val="single"/>
        </w:rPr>
        <w:t xml:space="preserve"> </w:t>
      </w:r>
    </w:p>
    <w:p w:rsidR="00986F56" w:rsidRPr="00052024" w:rsidRDefault="00986F56" w:rsidP="00986F56">
      <w:pPr>
        <w:jc w:val="center"/>
        <w:rPr>
          <w:rFonts w:ascii="Garamond" w:hAnsi="Garamond"/>
          <w:b/>
          <w:bCs/>
          <w:u w:val="single"/>
        </w:rPr>
      </w:pPr>
    </w:p>
    <w:p w:rsidR="00986F56" w:rsidRDefault="00986F56" w:rsidP="00986F56">
      <w:pPr>
        <w:jc w:val="both"/>
        <w:rPr>
          <w:rFonts w:ascii="Garamond" w:hAnsi="Garamond" w:cs="Estrangelo Edessa"/>
        </w:rPr>
      </w:pPr>
      <w:r w:rsidRPr="00255CA4">
        <w:rPr>
          <w:rFonts w:ascii="Garamond" w:hAnsi="Garamond"/>
          <w:b/>
          <w:bCs/>
        </w:rPr>
        <w:t>Obecné zastupiteľstvo obce Sap schvaľuje</w:t>
      </w:r>
      <w:r w:rsidRPr="00BF3062">
        <w:rPr>
          <w:rFonts w:ascii="Garamond" w:hAnsi="Garamond"/>
        </w:rPr>
        <w:t xml:space="preserve"> </w:t>
      </w:r>
      <w:r w:rsidRPr="007E5336">
        <w:rPr>
          <w:rFonts w:ascii="Garamond" w:hAnsi="Garamond"/>
        </w:rPr>
        <w:t xml:space="preserve">sumu 224 EUR ako jednorazovú finančnú kompenzáciu p. Štefanovi Bartalosovi, nar,. </w:t>
      </w:r>
      <w:r w:rsidRPr="007E5336">
        <w:rPr>
          <w:rFonts w:ascii="Garamond" w:hAnsi="Garamond" w:cs="Times New Roman"/>
        </w:rPr>
        <w:t>29.08.1951, trvale bytom Sap 188 na uspokojenie a vysporiadanie jeho nárokov vyplývajúcich z </w:t>
      </w:r>
      <w:r>
        <w:rPr>
          <w:rFonts w:ascii="Garamond" w:hAnsi="Garamond" w:cs="Times New Roman"/>
        </w:rPr>
        <w:t>porušeného</w:t>
      </w:r>
      <w:r w:rsidRPr="007E5336">
        <w:rPr>
          <w:rFonts w:ascii="Garamond" w:hAnsi="Garamond" w:cs="Times New Roman"/>
        </w:rPr>
        <w:t xml:space="preserve"> predkupného práva, </w:t>
      </w:r>
      <w:r>
        <w:rPr>
          <w:rFonts w:ascii="Garamond" w:hAnsi="Garamond" w:cs="Times New Roman"/>
        </w:rPr>
        <w:t xml:space="preserve">ku ktorému došlo </w:t>
      </w:r>
      <w:r w:rsidRPr="007E5336">
        <w:rPr>
          <w:rFonts w:ascii="Garamond" w:hAnsi="Garamond" w:cs="Times New Roman"/>
        </w:rPr>
        <w:t xml:space="preserve">pri prevode spoluvlastníckeho podielu </w:t>
      </w:r>
      <w:r>
        <w:rPr>
          <w:rFonts w:ascii="Garamond" w:hAnsi="Garamond" w:cs="Times New Roman"/>
        </w:rPr>
        <w:t>(</w:t>
      </w:r>
      <w:r w:rsidRPr="007E5336">
        <w:rPr>
          <w:rFonts w:ascii="Garamond" w:hAnsi="Garamond" w:cs="Times New Roman"/>
        </w:rPr>
        <w:t>vo výške 1/6- iny v pomere k</w:t>
      </w:r>
      <w:r>
        <w:rPr>
          <w:rFonts w:ascii="Garamond" w:hAnsi="Garamond" w:cs="Times New Roman"/>
        </w:rPr>
        <w:t> </w:t>
      </w:r>
      <w:r w:rsidRPr="007E5336">
        <w:rPr>
          <w:rFonts w:ascii="Garamond" w:hAnsi="Garamond" w:cs="Times New Roman"/>
        </w:rPr>
        <w:t>celku</w:t>
      </w:r>
      <w:r>
        <w:rPr>
          <w:rFonts w:ascii="Garamond" w:hAnsi="Garamond" w:cs="Times New Roman"/>
        </w:rPr>
        <w:t>)</w:t>
      </w:r>
      <w:r w:rsidRPr="007E5336">
        <w:rPr>
          <w:rFonts w:ascii="Garamond" w:hAnsi="Garamond" w:cs="Times New Roman"/>
        </w:rPr>
        <w:t xml:space="preserve"> Gábora Bábicsa </w:t>
      </w:r>
      <w:r>
        <w:rPr>
          <w:rFonts w:ascii="Garamond" w:hAnsi="Garamond" w:cs="Times New Roman"/>
        </w:rPr>
        <w:t xml:space="preserve">na obec Sap </w:t>
      </w:r>
      <w:r w:rsidRPr="007E5336">
        <w:rPr>
          <w:rFonts w:ascii="Garamond" w:hAnsi="Garamond" w:cs="Times New Roman"/>
        </w:rPr>
        <w:t xml:space="preserve">ohľade </w:t>
      </w:r>
      <w:r w:rsidRPr="007E5336">
        <w:rPr>
          <w:rFonts w:ascii="Garamond" w:hAnsi="Garamond" w:cs="Estrangelo Edessa"/>
          <w:bCs/>
        </w:rPr>
        <w:t xml:space="preserve">nehnuteľností vedených Okresným úradom Dunajská Streda, katastrálny odbor, v </w:t>
      </w:r>
      <w:r w:rsidRPr="007E5336">
        <w:rPr>
          <w:rFonts w:ascii="Garamond" w:hAnsi="Garamond" w:cs="Estrangelo Edessa"/>
        </w:rPr>
        <w:t>katastrálnom území Sap, na LV č. 271 ako pozemky  - parc. CKN č. 141/3 (ostatné plochy) vo výmere 238 m</w:t>
      </w:r>
      <w:r w:rsidRPr="00B96DA7">
        <w:rPr>
          <w:rFonts w:ascii="Garamond" w:hAnsi="Garamond" w:cs="Estrangelo Edessa"/>
          <w:vertAlign w:val="superscript"/>
        </w:rPr>
        <w:t>2</w:t>
      </w:r>
      <w:r w:rsidRPr="007E5336">
        <w:rPr>
          <w:rFonts w:ascii="Garamond" w:hAnsi="Garamond" w:cs="Estrangelo Edessa"/>
        </w:rPr>
        <w:t xml:space="preserve"> a parc. CKN č. 142 (ostatné plochy) vo výmere 896 m</w:t>
      </w:r>
      <w:r w:rsidRPr="00B96DA7">
        <w:rPr>
          <w:rFonts w:ascii="Garamond" w:hAnsi="Garamond" w:cs="Estrangelo Edessa"/>
          <w:vertAlign w:val="superscript"/>
        </w:rPr>
        <w:t>2</w:t>
      </w:r>
      <w:r>
        <w:rPr>
          <w:rFonts w:ascii="Garamond" w:hAnsi="Garamond" w:cs="Estrangelo Edessa"/>
        </w:rPr>
        <w:t>, Kúpnou zmluvou zo dňa 24.10.2018</w:t>
      </w:r>
      <w:r w:rsidRPr="007E5336">
        <w:rPr>
          <w:rFonts w:ascii="Garamond" w:hAnsi="Garamond" w:cs="Estrangelo Edessa"/>
        </w:rPr>
        <w:t>.</w:t>
      </w:r>
    </w:p>
    <w:p w:rsidR="00986F56" w:rsidRDefault="00986F56" w:rsidP="00986F56">
      <w:pPr>
        <w:widowControl/>
        <w:suppressAutoHyphens w:val="0"/>
        <w:autoSpaceDE w:val="0"/>
        <w:autoSpaceDN w:val="0"/>
        <w:adjustRightInd w:val="0"/>
        <w:jc w:val="both"/>
        <w:rPr>
          <w:rFonts w:ascii="Garamond" w:hAnsi="Garamond"/>
        </w:rPr>
      </w:pPr>
    </w:p>
    <w:p w:rsidR="00986F56" w:rsidRPr="00052024" w:rsidRDefault="00986F56" w:rsidP="00986F56">
      <w:pPr>
        <w:jc w:val="both"/>
        <w:rPr>
          <w:rFonts w:ascii="Garamond" w:hAnsi="Garamond"/>
        </w:rPr>
      </w:pPr>
      <w:r w:rsidRPr="00052024">
        <w:rPr>
          <w:rFonts w:ascii="Garamond" w:hAnsi="Garamond"/>
        </w:rPr>
        <w:t>Priebeh hlasovania:</w:t>
      </w:r>
    </w:p>
    <w:p w:rsidR="00986F56" w:rsidRPr="00052024" w:rsidRDefault="00986F56" w:rsidP="00986F56">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986F56" w:rsidRPr="00052024" w:rsidRDefault="00986F56" w:rsidP="00986F56">
      <w:pPr>
        <w:jc w:val="both"/>
        <w:rPr>
          <w:rFonts w:ascii="Garamond" w:hAnsi="Garamond"/>
        </w:rPr>
      </w:pPr>
      <w:r w:rsidRPr="00052024">
        <w:rPr>
          <w:rFonts w:ascii="Garamond" w:hAnsi="Garamond"/>
        </w:rPr>
        <w:t>Proti: 0 poslancov</w:t>
      </w:r>
    </w:p>
    <w:p w:rsidR="00986F56" w:rsidRPr="00052024" w:rsidRDefault="00986F56" w:rsidP="00986F56">
      <w:pPr>
        <w:jc w:val="both"/>
        <w:rPr>
          <w:rFonts w:ascii="Garamond" w:hAnsi="Garamond"/>
        </w:rPr>
      </w:pPr>
      <w:r w:rsidRPr="00052024">
        <w:rPr>
          <w:rFonts w:ascii="Garamond" w:hAnsi="Garamond"/>
        </w:rPr>
        <w:t>Zdržal sa: 0 poslancov</w:t>
      </w:r>
    </w:p>
    <w:p w:rsidR="00986F56" w:rsidRPr="00052024" w:rsidRDefault="00986F56" w:rsidP="00986F56">
      <w:pPr>
        <w:jc w:val="both"/>
        <w:rPr>
          <w:rFonts w:ascii="Garamond" w:hAnsi="Garamond"/>
          <w:b/>
          <w:bCs/>
        </w:rPr>
      </w:pPr>
      <w:r w:rsidRPr="00052024">
        <w:rPr>
          <w:rFonts w:ascii="Garamond" w:hAnsi="Garamond"/>
          <w:b/>
          <w:bCs/>
        </w:rPr>
        <w:t>Uznesenie bolo schválené.</w:t>
      </w:r>
    </w:p>
    <w:p w:rsidR="00986F56" w:rsidRPr="00052024" w:rsidRDefault="00986F56" w:rsidP="00986F56">
      <w:pPr>
        <w:jc w:val="both"/>
        <w:rPr>
          <w:rFonts w:ascii="Garamond" w:hAnsi="Garamond"/>
          <w:b/>
          <w:bCs/>
        </w:rPr>
      </w:pPr>
    </w:p>
    <w:p w:rsidR="00986F56" w:rsidRPr="00052024" w:rsidRDefault="00986F56" w:rsidP="00986F56">
      <w:pPr>
        <w:jc w:val="both"/>
        <w:rPr>
          <w:rFonts w:ascii="Garamond" w:hAnsi="Garamond"/>
          <w:b/>
          <w:bCs/>
        </w:rPr>
      </w:pPr>
    </w:p>
    <w:p w:rsidR="00986F56" w:rsidRPr="00052024" w:rsidRDefault="00986F56" w:rsidP="00986F56">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r>
        <w:rPr>
          <w:rFonts w:ascii="Garamond" w:hAnsi="Garamond"/>
        </w:rPr>
        <w:t>, I</w:t>
      </w:r>
      <w:r w:rsidRPr="00052024">
        <w:rPr>
          <w:rFonts w:ascii="Garamond" w:hAnsi="Garamond"/>
        </w:rPr>
        <w:t>ng. Fran</w:t>
      </w:r>
      <w:r>
        <w:rPr>
          <w:rFonts w:ascii="Garamond" w:hAnsi="Garamond"/>
        </w:rPr>
        <w:t>t</w:t>
      </w:r>
      <w:r w:rsidRPr="00052024">
        <w:rPr>
          <w:rFonts w:ascii="Garamond" w:hAnsi="Garamond"/>
        </w:rPr>
        <w:t>išek Miklós, starosta obce:</w:t>
      </w:r>
      <w:r w:rsidRPr="00052024">
        <w:rPr>
          <w:rFonts w:ascii="Garamond" w:hAnsi="Garamond"/>
        </w:rPr>
        <w:tab/>
        <w:t>...............................................</w:t>
      </w:r>
    </w:p>
    <w:p w:rsidR="00255CA4" w:rsidRDefault="00255CA4" w:rsidP="00E207AD">
      <w:pPr>
        <w:jc w:val="both"/>
        <w:rPr>
          <w:rFonts w:ascii="Garamond" w:hAnsi="Garamond"/>
        </w:rPr>
      </w:pPr>
    </w:p>
    <w:p w:rsidR="00616B24" w:rsidRDefault="00616B24" w:rsidP="00E207AD">
      <w:pPr>
        <w:jc w:val="both"/>
        <w:rPr>
          <w:rFonts w:ascii="Garamond" w:hAnsi="Garamond"/>
        </w:rPr>
      </w:pPr>
    </w:p>
    <w:p w:rsidR="00986F56" w:rsidRDefault="00986F56" w:rsidP="00986F56">
      <w:pPr>
        <w:jc w:val="center"/>
        <w:rPr>
          <w:rFonts w:ascii="Garamond" w:hAnsi="Garamond"/>
          <w:b/>
          <w:bCs/>
          <w:u w:val="single"/>
        </w:rPr>
      </w:pPr>
      <w:r w:rsidRPr="00052024">
        <w:rPr>
          <w:rFonts w:ascii="Garamond" w:hAnsi="Garamond"/>
          <w:b/>
          <w:bCs/>
          <w:u w:val="single"/>
        </w:rPr>
        <w:t>Uznesenie č.</w:t>
      </w:r>
      <w:r>
        <w:rPr>
          <w:rFonts w:ascii="Garamond" w:hAnsi="Garamond"/>
          <w:b/>
          <w:bCs/>
          <w:u w:val="single"/>
        </w:rPr>
        <w:t xml:space="preserve"> </w:t>
      </w:r>
      <w:r w:rsidR="006A08A8">
        <w:rPr>
          <w:rFonts w:ascii="Garamond" w:hAnsi="Garamond"/>
          <w:b/>
          <w:bCs/>
          <w:u w:val="single"/>
        </w:rPr>
        <w:t>198/2021/22-06</w:t>
      </w:r>
      <w:r w:rsidR="006A08A8">
        <w:rPr>
          <w:rFonts w:ascii="Garamond" w:hAnsi="Garamond"/>
          <w:b/>
          <w:bCs/>
          <w:u w:val="single"/>
        </w:rPr>
        <w:t xml:space="preserve">  </w:t>
      </w:r>
      <w:r w:rsidR="006A08A8">
        <w:rPr>
          <w:rFonts w:ascii="Garamond" w:hAnsi="Garamond"/>
          <w:b/>
          <w:bCs/>
          <w:u w:val="single"/>
        </w:rPr>
        <w:t xml:space="preserve"> </w:t>
      </w:r>
    </w:p>
    <w:p w:rsidR="00986F56" w:rsidRPr="00052024" w:rsidRDefault="00986F56" w:rsidP="00986F56">
      <w:pPr>
        <w:jc w:val="center"/>
        <w:rPr>
          <w:rFonts w:ascii="Garamond" w:hAnsi="Garamond"/>
          <w:b/>
          <w:bCs/>
          <w:u w:val="single"/>
        </w:rPr>
      </w:pPr>
    </w:p>
    <w:p w:rsidR="00C64243" w:rsidRPr="00C64243" w:rsidRDefault="00986F56" w:rsidP="00C64243">
      <w:pPr>
        <w:widowControl/>
        <w:suppressAutoHyphens w:val="0"/>
        <w:autoSpaceDE w:val="0"/>
        <w:autoSpaceDN w:val="0"/>
        <w:adjustRightInd w:val="0"/>
        <w:jc w:val="both"/>
        <w:rPr>
          <w:rFonts w:ascii="Garamond" w:hAnsi="Garamond"/>
          <w:b/>
          <w:bCs/>
        </w:rPr>
      </w:pPr>
      <w:r w:rsidRPr="00255CA4">
        <w:rPr>
          <w:rFonts w:ascii="Garamond" w:hAnsi="Garamond"/>
          <w:b/>
          <w:bCs/>
        </w:rPr>
        <w:t>Obecné zastupiteľstvo obce Sap schvaľuje</w:t>
      </w:r>
      <w:r w:rsidR="00C64243">
        <w:rPr>
          <w:rFonts w:ascii="Garamond" w:hAnsi="Garamond"/>
        </w:rPr>
        <w:t xml:space="preserve">, aby bolo odložené rokovanie a hlasovanie o schválení prevodu majetku obce: </w:t>
      </w:r>
      <w:r w:rsidR="00C64243" w:rsidRPr="00BF3062">
        <w:rPr>
          <w:rFonts w:ascii="Garamond" w:hAnsi="Garamond" w:cs="Times New Roman"/>
        </w:rPr>
        <w:t xml:space="preserve">parc. CKN č. </w:t>
      </w:r>
      <w:r w:rsidR="00C64243">
        <w:rPr>
          <w:rFonts w:ascii="Garamond" w:hAnsi="Garamond" w:cs="Times New Roman"/>
        </w:rPr>
        <w:t>142</w:t>
      </w:r>
      <w:r w:rsidR="00C64243" w:rsidRPr="000413FF">
        <w:rPr>
          <w:rFonts w:ascii="Garamond" w:hAnsi="Garamond" w:cs="Times New Roman"/>
        </w:rPr>
        <w:t xml:space="preserve"> (</w:t>
      </w:r>
      <w:r w:rsidR="00C64243">
        <w:rPr>
          <w:rFonts w:ascii="Garamond" w:hAnsi="Garamond" w:cs="Times New Roman"/>
        </w:rPr>
        <w:t>ostatná</w:t>
      </w:r>
      <w:r w:rsidR="00C64243" w:rsidRPr="000413FF">
        <w:rPr>
          <w:rFonts w:ascii="Garamond" w:hAnsi="Garamond" w:cs="Times New Roman"/>
        </w:rPr>
        <w:t xml:space="preserve"> plocha) vo výmere </w:t>
      </w:r>
      <w:r w:rsidR="00C64243">
        <w:rPr>
          <w:rFonts w:ascii="Garamond" w:hAnsi="Garamond" w:cs="Times New Roman"/>
        </w:rPr>
        <w:t>683</w:t>
      </w:r>
      <w:r w:rsidR="00C64243" w:rsidRPr="000413FF">
        <w:rPr>
          <w:rFonts w:ascii="Garamond" w:hAnsi="Garamond" w:cs="Times New Roman"/>
        </w:rPr>
        <w:t xml:space="preserve"> m</w:t>
      </w:r>
      <w:r w:rsidR="00C64243" w:rsidRPr="00B96DA7">
        <w:rPr>
          <w:rFonts w:ascii="Garamond" w:hAnsi="Garamond" w:cs="Times New Roman"/>
          <w:vertAlign w:val="superscript"/>
        </w:rPr>
        <w:t>2</w:t>
      </w:r>
      <w:r w:rsidR="00C64243">
        <w:rPr>
          <w:rFonts w:ascii="Garamond" w:hAnsi="Garamond" w:cs="Times New Roman"/>
        </w:rPr>
        <w:t>, ktorá parcela bola vytvorená</w:t>
      </w:r>
      <w:r w:rsidR="00C64243" w:rsidRPr="000413FF">
        <w:rPr>
          <w:rFonts w:ascii="Garamond" w:hAnsi="Garamond" w:cs="Times New Roman"/>
        </w:rPr>
        <w:t xml:space="preserve"> geometrickým plánom č. </w:t>
      </w:r>
      <w:r w:rsidR="00C64243">
        <w:rPr>
          <w:rFonts w:ascii="Garamond" w:hAnsi="Garamond" w:cs="Times New Roman"/>
        </w:rPr>
        <w:t>33464073-72/2021</w:t>
      </w:r>
      <w:r w:rsidR="00C64243" w:rsidRPr="000413FF">
        <w:rPr>
          <w:rFonts w:ascii="Garamond" w:hAnsi="Garamond" w:cs="Times New Roman"/>
        </w:rPr>
        <w:t>, vyhotoveným</w:t>
      </w:r>
      <w:r w:rsidR="00C64243">
        <w:rPr>
          <w:rFonts w:ascii="Garamond" w:hAnsi="Garamond" w:cs="Times New Roman"/>
        </w:rPr>
        <w:t xml:space="preserve"> </w:t>
      </w:r>
      <w:r w:rsidR="00C64243" w:rsidRPr="001B0CB2">
        <w:rPr>
          <w:rFonts w:ascii="Garamond" w:hAnsi="Garamond" w:cs="Times New Roman"/>
        </w:rPr>
        <w:t xml:space="preserve">Ing. Annou Tóthovou </w:t>
      </w:r>
      <w:r w:rsidR="00C64243">
        <w:rPr>
          <w:rFonts w:ascii="Garamond" w:hAnsi="Garamond" w:cs="Times New Roman"/>
        </w:rPr>
        <w:t xml:space="preserve">GEOTA TRNÁVKA, z pozemkov </w:t>
      </w:r>
      <w:r w:rsidR="00C64243" w:rsidRPr="000413FF">
        <w:rPr>
          <w:rFonts w:ascii="Garamond" w:hAnsi="Garamond" w:cs="Times New Roman"/>
        </w:rPr>
        <w:t xml:space="preserve">ved. Okresným úradom Dunajská Streda, katastrálny odbor na LV č. 348 pre kat. úz. Sap, ako parc. CKN č. </w:t>
      </w:r>
      <w:r w:rsidR="00C64243">
        <w:rPr>
          <w:rFonts w:ascii="Garamond" w:hAnsi="Garamond" w:cs="Times New Roman"/>
        </w:rPr>
        <w:t>138/2 (ostatná plocha) vo výmere 747 m</w:t>
      </w:r>
      <w:r w:rsidR="00C64243" w:rsidRPr="00B96DA7">
        <w:rPr>
          <w:rFonts w:ascii="Garamond" w:hAnsi="Garamond" w:cs="Times New Roman"/>
          <w:vertAlign w:val="superscript"/>
        </w:rPr>
        <w:t>2</w:t>
      </w:r>
      <w:r w:rsidR="00C64243">
        <w:rPr>
          <w:rFonts w:ascii="Garamond" w:hAnsi="Garamond" w:cs="Times New Roman"/>
        </w:rPr>
        <w:t>, parc. CKN č. 141/4 (ostatná plocha) vo výmere 17 m</w:t>
      </w:r>
      <w:r w:rsidR="00C64243" w:rsidRPr="00B96DA7">
        <w:rPr>
          <w:rFonts w:ascii="Garamond" w:hAnsi="Garamond" w:cs="Times New Roman"/>
          <w:vertAlign w:val="superscript"/>
        </w:rPr>
        <w:t>2</w:t>
      </w:r>
      <w:r w:rsidR="00C64243">
        <w:rPr>
          <w:rFonts w:ascii="Garamond" w:hAnsi="Garamond" w:cs="Times New Roman"/>
        </w:rPr>
        <w:t>, parc. CKN č. 142</w:t>
      </w:r>
      <w:r w:rsidR="00C64243" w:rsidRPr="000413FF">
        <w:rPr>
          <w:rFonts w:ascii="Garamond" w:hAnsi="Garamond" w:cs="Times New Roman"/>
        </w:rPr>
        <w:t xml:space="preserve"> (</w:t>
      </w:r>
      <w:r w:rsidR="00C64243">
        <w:rPr>
          <w:rFonts w:ascii="Garamond" w:hAnsi="Garamond" w:cs="Times New Roman"/>
        </w:rPr>
        <w:t>ostatná</w:t>
      </w:r>
      <w:r w:rsidR="00C64243" w:rsidRPr="000413FF">
        <w:rPr>
          <w:rFonts w:ascii="Garamond" w:hAnsi="Garamond" w:cs="Times New Roman"/>
        </w:rPr>
        <w:t xml:space="preserve"> plocha) vo </w:t>
      </w:r>
      <w:r w:rsidR="00C64243" w:rsidRPr="000413FF">
        <w:rPr>
          <w:rFonts w:ascii="Garamond" w:hAnsi="Garamond" w:cs="Times New Roman"/>
        </w:rPr>
        <w:lastRenderedPageBreak/>
        <w:t xml:space="preserve">výmere </w:t>
      </w:r>
      <w:r w:rsidR="00C64243">
        <w:rPr>
          <w:rFonts w:ascii="Garamond" w:hAnsi="Garamond" w:cs="Times New Roman"/>
        </w:rPr>
        <w:t>896</w:t>
      </w:r>
      <w:r w:rsidR="00C64243" w:rsidRPr="000413FF">
        <w:rPr>
          <w:rFonts w:ascii="Garamond" w:hAnsi="Garamond" w:cs="Times New Roman"/>
        </w:rPr>
        <w:t xml:space="preserve"> m</w:t>
      </w:r>
      <w:r w:rsidR="00C64243" w:rsidRPr="00B96DA7">
        <w:rPr>
          <w:rFonts w:ascii="Garamond" w:hAnsi="Garamond" w:cs="Times New Roman"/>
          <w:vertAlign w:val="superscript"/>
        </w:rPr>
        <w:t>2</w:t>
      </w:r>
      <w:r w:rsidR="00C64243" w:rsidRPr="000413FF">
        <w:rPr>
          <w:rFonts w:ascii="Garamond" w:hAnsi="Garamond" w:cs="Times New Roman"/>
        </w:rPr>
        <w:t>, v prospech žiadateľ</w:t>
      </w:r>
      <w:r w:rsidR="00C64243">
        <w:rPr>
          <w:rFonts w:ascii="Garamond" w:hAnsi="Garamond" w:cs="Times New Roman"/>
        </w:rPr>
        <w:t>ov</w:t>
      </w:r>
      <w:r w:rsidR="00C64243" w:rsidRPr="000413FF">
        <w:rPr>
          <w:rFonts w:ascii="Garamond" w:hAnsi="Garamond" w:cs="Times New Roman"/>
        </w:rPr>
        <w:t xml:space="preserve"> (kupujúc</w:t>
      </w:r>
      <w:r w:rsidR="00C64243">
        <w:rPr>
          <w:rFonts w:ascii="Garamond" w:hAnsi="Garamond" w:cs="Times New Roman"/>
        </w:rPr>
        <w:t>ich)</w:t>
      </w:r>
      <w:r w:rsidR="00C64243" w:rsidRPr="000413FF">
        <w:rPr>
          <w:rFonts w:ascii="Garamond" w:hAnsi="Garamond" w:cs="Times New Roman"/>
        </w:rPr>
        <w:t xml:space="preserve">: </w:t>
      </w:r>
      <w:r w:rsidR="00C64243">
        <w:rPr>
          <w:rFonts w:ascii="Garamond" w:hAnsi="Garamond" w:cs="Times New Roman"/>
        </w:rPr>
        <w:t>Tibor Koncz</w:t>
      </w:r>
      <w:r w:rsidR="00C64243">
        <w:rPr>
          <w:rFonts w:ascii="Garamond" w:hAnsi="Garamond"/>
        </w:rPr>
        <w:t xml:space="preserve">, nar. 07.06.1985, trvale bytom Sap 150 a družka Erika Vidaová, nar. 19.02.1985, trvale bytom tamtiež, do času, kým  nedôjde k definitívnemu (mimosúdnemu event. právoplatnému) vyriešeniu nároku </w:t>
      </w:r>
      <w:r w:rsidR="00C64243" w:rsidRPr="007E5336">
        <w:rPr>
          <w:rFonts w:ascii="Garamond" w:hAnsi="Garamond"/>
        </w:rPr>
        <w:t>Štefan</w:t>
      </w:r>
      <w:r w:rsidR="00C64243">
        <w:rPr>
          <w:rFonts w:ascii="Garamond" w:hAnsi="Garamond"/>
        </w:rPr>
        <w:t xml:space="preserve">a </w:t>
      </w:r>
      <w:r w:rsidR="00C64243" w:rsidRPr="007E5336">
        <w:rPr>
          <w:rFonts w:ascii="Garamond" w:hAnsi="Garamond"/>
        </w:rPr>
        <w:t>Bartalos</w:t>
      </w:r>
      <w:r w:rsidR="00C64243">
        <w:rPr>
          <w:rFonts w:ascii="Garamond" w:hAnsi="Garamond"/>
        </w:rPr>
        <w:t>a</w:t>
      </w:r>
      <w:r w:rsidR="00C64243" w:rsidRPr="007E5336">
        <w:rPr>
          <w:rFonts w:ascii="Garamond" w:hAnsi="Garamond"/>
        </w:rPr>
        <w:t xml:space="preserve">, nar,. </w:t>
      </w:r>
      <w:r w:rsidR="00C64243" w:rsidRPr="007E5336">
        <w:rPr>
          <w:rFonts w:ascii="Garamond" w:hAnsi="Garamond" w:cs="Times New Roman"/>
        </w:rPr>
        <w:t>29.08.1951, trvale bytom Sap 188</w:t>
      </w:r>
      <w:r w:rsidR="00C64243">
        <w:rPr>
          <w:rFonts w:ascii="Garamond" w:hAnsi="Garamond" w:cs="Times New Roman"/>
        </w:rPr>
        <w:t>,</w:t>
      </w:r>
      <w:r w:rsidR="00C64243" w:rsidRPr="007E5336">
        <w:rPr>
          <w:rFonts w:ascii="Garamond" w:hAnsi="Garamond" w:cs="Times New Roman"/>
        </w:rPr>
        <w:t xml:space="preserve"> vyplývajúc</w:t>
      </w:r>
      <w:r w:rsidR="00C64243">
        <w:rPr>
          <w:rFonts w:ascii="Garamond" w:hAnsi="Garamond" w:cs="Times New Roman"/>
        </w:rPr>
        <w:t>eho z porušenia jeho</w:t>
      </w:r>
      <w:r w:rsidR="00C64243" w:rsidRPr="007E5336">
        <w:rPr>
          <w:rFonts w:ascii="Garamond" w:hAnsi="Garamond" w:cs="Times New Roman"/>
        </w:rPr>
        <w:t xml:space="preserve"> predkupného práva, </w:t>
      </w:r>
      <w:r w:rsidR="00C64243">
        <w:rPr>
          <w:rFonts w:ascii="Garamond" w:hAnsi="Garamond" w:cs="Times New Roman"/>
        </w:rPr>
        <w:t xml:space="preserve">ku ktorému došlo </w:t>
      </w:r>
      <w:r w:rsidR="00C64243" w:rsidRPr="007E5336">
        <w:rPr>
          <w:rFonts w:ascii="Garamond" w:hAnsi="Garamond" w:cs="Times New Roman"/>
        </w:rPr>
        <w:t xml:space="preserve">pri prevode spoluvlastníckeho podielu </w:t>
      </w:r>
      <w:r w:rsidR="00C64243">
        <w:rPr>
          <w:rFonts w:ascii="Garamond" w:hAnsi="Garamond" w:cs="Times New Roman"/>
        </w:rPr>
        <w:t>G</w:t>
      </w:r>
      <w:r w:rsidR="00C64243" w:rsidRPr="007E5336">
        <w:rPr>
          <w:rFonts w:ascii="Garamond" w:hAnsi="Garamond" w:cs="Times New Roman"/>
        </w:rPr>
        <w:t xml:space="preserve">ábora Bábicsa </w:t>
      </w:r>
      <w:r w:rsidR="00C64243">
        <w:rPr>
          <w:rFonts w:ascii="Garamond" w:hAnsi="Garamond" w:cs="Times New Roman"/>
        </w:rPr>
        <w:t xml:space="preserve">na obec Sap, </w:t>
      </w:r>
      <w:r w:rsidR="00C64243" w:rsidRPr="007E5336">
        <w:rPr>
          <w:rFonts w:ascii="Garamond" w:hAnsi="Garamond" w:cs="Times New Roman"/>
        </w:rPr>
        <w:t xml:space="preserve">ohľade </w:t>
      </w:r>
      <w:r w:rsidR="00C64243" w:rsidRPr="007E5336">
        <w:rPr>
          <w:rFonts w:ascii="Garamond" w:hAnsi="Garamond" w:cs="Estrangelo Edessa"/>
          <w:bCs/>
        </w:rPr>
        <w:t xml:space="preserve">nehnuteľností vedených Okresným úradom Dunajská Streda, katastrálny odbor, v </w:t>
      </w:r>
      <w:r w:rsidR="00C64243" w:rsidRPr="007E5336">
        <w:rPr>
          <w:rFonts w:ascii="Garamond" w:hAnsi="Garamond" w:cs="Estrangelo Edessa"/>
        </w:rPr>
        <w:t>katastrálnom území Sap, na LV č. 271 ako pozemky  - parc. CKN č. 141/3 (ostatné plochy) vo výmere 238 m</w:t>
      </w:r>
      <w:r w:rsidR="00C64243" w:rsidRPr="00B96DA7">
        <w:rPr>
          <w:rFonts w:ascii="Garamond" w:hAnsi="Garamond" w:cs="Estrangelo Edessa"/>
          <w:vertAlign w:val="superscript"/>
        </w:rPr>
        <w:t>2</w:t>
      </w:r>
      <w:r w:rsidR="00C64243" w:rsidRPr="007E5336">
        <w:rPr>
          <w:rFonts w:ascii="Garamond" w:hAnsi="Garamond" w:cs="Estrangelo Edessa"/>
        </w:rPr>
        <w:t xml:space="preserve"> a parc. CKN č. 142 (ostatné plochy) vo výmere 896 m</w:t>
      </w:r>
      <w:r w:rsidR="00C64243" w:rsidRPr="00B96DA7">
        <w:rPr>
          <w:rFonts w:ascii="Garamond" w:hAnsi="Garamond" w:cs="Estrangelo Edessa"/>
          <w:vertAlign w:val="superscript"/>
        </w:rPr>
        <w:t>2</w:t>
      </w:r>
      <w:r w:rsidR="00C64243">
        <w:rPr>
          <w:rFonts w:ascii="Garamond" w:hAnsi="Garamond" w:cs="Estrangelo Edessa"/>
        </w:rPr>
        <w:t>, Kúpnou zmluvou zo dňa 24.10.2018</w:t>
      </w:r>
      <w:r w:rsidR="00C64243" w:rsidRPr="007E5336">
        <w:rPr>
          <w:rFonts w:ascii="Garamond" w:hAnsi="Garamond" w:cs="Estrangelo Edessa"/>
        </w:rPr>
        <w:t>.</w:t>
      </w:r>
    </w:p>
    <w:p w:rsidR="00986F56" w:rsidRDefault="00986F56" w:rsidP="00986F56">
      <w:pPr>
        <w:widowControl/>
        <w:suppressAutoHyphens w:val="0"/>
        <w:autoSpaceDE w:val="0"/>
        <w:autoSpaceDN w:val="0"/>
        <w:adjustRightInd w:val="0"/>
        <w:jc w:val="both"/>
        <w:rPr>
          <w:rFonts w:ascii="Garamond" w:hAnsi="Garamond"/>
        </w:rPr>
      </w:pPr>
    </w:p>
    <w:p w:rsidR="00986F56" w:rsidRDefault="00986F56" w:rsidP="00986F56">
      <w:pPr>
        <w:jc w:val="both"/>
        <w:rPr>
          <w:rFonts w:ascii="Garamond" w:hAnsi="Garamond"/>
        </w:rPr>
      </w:pPr>
    </w:p>
    <w:p w:rsidR="00986F56" w:rsidRPr="00052024" w:rsidRDefault="00986F56" w:rsidP="00986F56">
      <w:pPr>
        <w:jc w:val="both"/>
        <w:rPr>
          <w:rFonts w:ascii="Garamond" w:hAnsi="Garamond"/>
        </w:rPr>
      </w:pPr>
      <w:r w:rsidRPr="00052024">
        <w:rPr>
          <w:rFonts w:ascii="Garamond" w:hAnsi="Garamond"/>
        </w:rPr>
        <w:t>Priebeh hlasovania:</w:t>
      </w:r>
    </w:p>
    <w:p w:rsidR="00986F56" w:rsidRPr="00052024" w:rsidRDefault="00986F56" w:rsidP="00986F56">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986F56" w:rsidRPr="00052024" w:rsidRDefault="00986F56" w:rsidP="00986F56">
      <w:pPr>
        <w:jc w:val="both"/>
        <w:rPr>
          <w:rFonts w:ascii="Garamond" w:hAnsi="Garamond"/>
        </w:rPr>
      </w:pPr>
      <w:r w:rsidRPr="00052024">
        <w:rPr>
          <w:rFonts w:ascii="Garamond" w:hAnsi="Garamond"/>
        </w:rPr>
        <w:t>Proti: 0 poslancov</w:t>
      </w:r>
    </w:p>
    <w:p w:rsidR="00986F56" w:rsidRPr="00052024" w:rsidRDefault="00986F56" w:rsidP="00986F56">
      <w:pPr>
        <w:jc w:val="both"/>
        <w:rPr>
          <w:rFonts w:ascii="Garamond" w:hAnsi="Garamond"/>
        </w:rPr>
      </w:pPr>
      <w:r w:rsidRPr="00052024">
        <w:rPr>
          <w:rFonts w:ascii="Garamond" w:hAnsi="Garamond"/>
        </w:rPr>
        <w:t>Zdržal sa: 0 poslancov</w:t>
      </w:r>
    </w:p>
    <w:p w:rsidR="00986F56" w:rsidRPr="00052024" w:rsidRDefault="00986F56" w:rsidP="00986F56">
      <w:pPr>
        <w:jc w:val="both"/>
        <w:rPr>
          <w:rFonts w:ascii="Garamond" w:hAnsi="Garamond"/>
          <w:b/>
          <w:bCs/>
        </w:rPr>
      </w:pPr>
      <w:r w:rsidRPr="00052024">
        <w:rPr>
          <w:rFonts w:ascii="Garamond" w:hAnsi="Garamond"/>
          <w:b/>
          <w:bCs/>
        </w:rPr>
        <w:t>Uznesenie bolo schválené.</w:t>
      </w:r>
    </w:p>
    <w:p w:rsidR="00986F56" w:rsidRPr="00052024" w:rsidRDefault="00986F56" w:rsidP="00986F56">
      <w:pPr>
        <w:jc w:val="both"/>
        <w:rPr>
          <w:rFonts w:ascii="Garamond" w:hAnsi="Garamond"/>
          <w:b/>
          <w:bCs/>
        </w:rPr>
      </w:pPr>
    </w:p>
    <w:p w:rsidR="00986F56" w:rsidRPr="00052024" w:rsidRDefault="00986F56" w:rsidP="00986F56">
      <w:pPr>
        <w:jc w:val="both"/>
        <w:rPr>
          <w:rFonts w:ascii="Garamond" w:hAnsi="Garamond"/>
          <w:b/>
          <w:bCs/>
        </w:rPr>
      </w:pPr>
    </w:p>
    <w:p w:rsidR="00986F56" w:rsidRDefault="00986F56" w:rsidP="00986F56">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r>
        <w:rPr>
          <w:rFonts w:ascii="Garamond" w:hAnsi="Garamond"/>
        </w:rPr>
        <w:t>, I</w:t>
      </w:r>
      <w:r w:rsidRPr="00052024">
        <w:rPr>
          <w:rFonts w:ascii="Garamond" w:hAnsi="Garamond"/>
        </w:rPr>
        <w:t>ng. Fran</w:t>
      </w:r>
      <w:r>
        <w:rPr>
          <w:rFonts w:ascii="Garamond" w:hAnsi="Garamond"/>
        </w:rPr>
        <w:t>t</w:t>
      </w:r>
      <w:r w:rsidRPr="00052024">
        <w:rPr>
          <w:rFonts w:ascii="Garamond" w:hAnsi="Garamond"/>
        </w:rPr>
        <w:t>išek Miklós, starosta obce:</w:t>
      </w:r>
      <w:r w:rsidRPr="00052024">
        <w:rPr>
          <w:rFonts w:ascii="Garamond" w:hAnsi="Garamond"/>
        </w:rPr>
        <w:tab/>
        <w:t>...............................................</w:t>
      </w:r>
    </w:p>
    <w:p w:rsidR="00C64243" w:rsidRDefault="00C64243" w:rsidP="00986F56">
      <w:pPr>
        <w:tabs>
          <w:tab w:val="left" w:pos="709"/>
        </w:tabs>
        <w:jc w:val="both"/>
        <w:rPr>
          <w:rFonts w:ascii="Garamond" w:hAnsi="Garamond"/>
        </w:rPr>
      </w:pPr>
    </w:p>
    <w:p w:rsidR="00C64243" w:rsidRPr="00052024" w:rsidRDefault="00C64243" w:rsidP="00986F56">
      <w:pPr>
        <w:tabs>
          <w:tab w:val="left" w:pos="709"/>
        </w:tabs>
        <w:jc w:val="both"/>
        <w:rPr>
          <w:rFonts w:ascii="Garamond" w:hAnsi="Garamond"/>
        </w:rPr>
      </w:pPr>
    </w:p>
    <w:p w:rsidR="00986F56" w:rsidRDefault="00986F56" w:rsidP="00986F56">
      <w:pPr>
        <w:jc w:val="center"/>
        <w:rPr>
          <w:rFonts w:ascii="Garamond" w:hAnsi="Garamond"/>
          <w:b/>
          <w:bCs/>
          <w:u w:val="single"/>
        </w:rPr>
      </w:pPr>
      <w:r w:rsidRPr="00052024">
        <w:rPr>
          <w:rFonts w:ascii="Garamond" w:hAnsi="Garamond"/>
          <w:b/>
          <w:bCs/>
          <w:u w:val="single"/>
        </w:rPr>
        <w:t>Uznesenie č.</w:t>
      </w:r>
      <w:r w:rsidR="006A08A8" w:rsidRPr="006A08A8">
        <w:rPr>
          <w:rFonts w:ascii="Garamond" w:hAnsi="Garamond"/>
          <w:b/>
          <w:bCs/>
          <w:u w:val="single"/>
        </w:rPr>
        <w:t xml:space="preserve"> </w:t>
      </w:r>
      <w:r w:rsidR="006A08A8">
        <w:rPr>
          <w:rFonts w:ascii="Garamond" w:hAnsi="Garamond"/>
          <w:b/>
          <w:bCs/>
          <w:u w:val="single"/>
        </w:rPr>
        <w:t>199/2021/22-07</w:t>
      </w:r>
      <w:r w:rsidR="006A08A8">
        <w:rPr>
          <w:rFonts w:ascii="Garamond" w:hAnsi="Garamond"/>
          <w:b/>
          <w:bCs/>
          <w:u w:val="single"/>
        </w:rPr>
        <w:t xml:space="preserve">   </w:t>
      </w:r>
      <w:r>
        <w:rPr>
          <w:rFonts w:ascii="Garamond" w:hAnsi="Garamond"/>
          <w:b/>
          <w:bCs/>
          <w:u w:val="single"/>
        </w:rPr>
        <w:t xml:space="preserve"> </w:t>
      </w:r>
    </w:p>
    <w:p w:rsidR="00986F56" w:rsidRPr="00052024" w:rsidRDefault="00986F56" w:rsidP="00986F56">
      <w:pPr>
        <w:jc w:val="center"/>
        <w:rPr>
          <w:rFonts w:ascii="Garamond" w:hAnsi="Garamond"/>
          <w:b/>
          <w:bCs/>
          <w:u w:val="single"/>
        </w:rPr>
      </w:pPr>
    </w:p>
    <w:p w:rsidR="00C64243" w:rsidRPr="00C64243" w:rsidRDefault="00986F56" w:rsidP="00C64243">
      <w:pPr>
        <w:widowControl/>
        <w:suppressAutoHyphens w:val="0"/>
        <w:autoSpaceDE w:val="0"/>
        <w:autoSpaceDN w:val="0"/>
        <w:adjustRightInd w:val="0"/>
        <w:jc w:val="both"/>
        <w:rPr>
          <w:rFonts w:ascii="Garamond" w:hAnsi="Garamond"/>
          <w:b/>
          <w:bCs/>
        </w:rPr>
      </w:pPr>
      <w:r w:rsidRPr="00255CA4">
        <w:rPr>
          <w:rFonts w:ascii="Garamond" w:hAnsi="Garamond"/>
          <w:b/>
          <w:bCs/>
        </w:rPr>
        <w:t>Obecné zastupiteľstvo obce Sap schvaľuje</w:t>
      </w:r>
      <w:r w:rsidR="00C64243">
        <w:rPr>
          <w:rFonts w:ascii="Garamond" w:hAnsi="Garamond"/>
        </w:rPr>
        <w:t>, aby bolo odložené rokovanie a hlasovanie o schválení prevodu majetku obce:</w:t>
      </w:r>
      <w:r w:rsidR="00C64243" w:rsidRPr="00BF3062">
        <w:rPr>
          <w:rFonts w:ascii="Garamond" w:hAnsi="Garamond"/>
          <w:bCs/>
        </w:rPr>
        <w:t xml:space="preserve"> </w:t>
      </w:r>
      <w:r w:rsidR="00C64243" w:rsidRPr="00BF3062">
        <w:rPr>
          <w:rFonts w:ascii="Garamond" w:hAnsi="Garamond" w:cs="Times New Roman"/>
        </w:rPr>
        <w:t xml:space="preserve">parc. CKN č. </w:t>
      </w:r>
      <w:r w:rsidR="00C64243">
        <w:rPr>
          <w:rFonts w:ascii="Garamond" w:hAnsi="Garamond" w:cs="Times New Roman"/>
        </w:rPr>
        <w:t>141/4</w:t>
      </w:r>
      <w:r w:rsidR="00C64243" w:rsidRPr="000413FF">
        <w:rPr>
          <w:rFonts w:ascii="Garamond" w:hAnsi="Garamond" w:cs="Times New Roman"/>
        </w:rPr>
        <w:t xml:space="preserve"> (</w:t>
      </w:r>
      <w:r w:rsidR="00C64243">
        <w:rPr>
          <w:rFonts w:ascii="Garamond" w:hAnsi="Garamond" w:cs="Times New Roman"/>
        </w:rPr>
        <w:t>ostatná</w:t>
      </w:r>
      <w:r w:rsidR="00C64243" w:rsidRPr="000413FF">
        <w:rPr>
          <w:rFonts w:ascii="Garamond" w:hAnsi="Garamond" w:cs="Times New Roman"/>
        </w:rPr>
        <w:t xml:space="preserve"> plocha) vo výmere </w:t>
      </w:r>
      <w:r w:rsidR="00C64243">
        <w:rPr>
          <w:rFonts w:ascii="Garamond" w:hAnsi="Garamond" w:cs="Times New Roman"/>
        </w:rPr>
        <w:t>683</w:t>
      </w:r>
      <w:r w:rsidR="00C64243" w:rsidRPr="000413FF">
        <w:rPr>
          <w:rFonts w:ascii="Garamond" w:hAnsi="Garamond" w:cs="Times New Roman"/>
        </w:rPr>
        <w:t xml:space="preserve"> m</w:t>
      </w:r>
      <w:r w:rsidR="00C64243" w:rsidRPr="00B96DA7">
        <w:rPr>
          <w:rFonts w:ascii="Garamond" w:hAnsi="Garamond" w:cs="Times New Roman"/>
          <w:vertAlign w:val="superscript"/>
        </w:rPr>
        <w:t>2</w:t>
      </w:r>
      <w:r w:rsidR="00C64243">
        <w:rPr>
          <w:rFonts w:ascii="Garamond" w:hAnsi="Garamond" w:cs="Times New Roman"/>
        </w:rPr>
        <w:t>, ktorá parcela bola vytvorená</w:t>
      </w:r>
      <w:r w:rsidR="00C64243" w:rsidRPr="000413FF">
        <w:rPr>
          <w:rFonts w:ascii="Garamond" w:hAnsi="Garamond" w:cs="Times New Roman"/>
        </w:rPr>
        <w:t xml:space="preserve"> geometrickým plánom č. </w:t>
      </w:r>
      <w:r w:rsidR="00C64243">
        <w:rPr>
          <w:rFonts w:ascii="Garamond" w:hAnsi="Garamond" w:cs="Times New Roman"/>
        </w:rPr>
        <w:t>33464073-72/2021</w:t>
      </w:r>
      <w:r w:rsidR="00C64243" w:rsidRPr="000413FF">
        <w:rPr>
          <w:rFonts w:ascii="Garamond" w:hAnsi="Garamond" w:cs="Times New Roman"/>
        </w:rPr>
        <w:t>, vyhotoveným</w:t>
      </w:r>
      <w:r w:rsidR="00C64243">
        <w:rPr>
          <w:rFonts w:ascii="Garamond" w:hAnsi="Garamond" w:cs="Times New Roman"/>
        </w:rPr>
        <w:t xml:space="preserve"> </w:t>
      </w:r>
      <w:r w:rsidR="00C64243" w:rsidRPr="001B0CB2">
        <w:rPr>
          <w:rFonts w:ascii="Garamond" w:hAnsi="Garamond" w:cs="Times New Roman"/>
        </w:rPr>
        <w:t xml:space="preserve">Ing. Annou Tóthovou </w:t>
      </w:r>
      <w:r w:rsidR="00C64243">
        <w:rPr>
          <w:rFonts w:ascii="Garamond" w:hAnsi="Garamond" w:cs="Times New Roman"/>
        </w:rPr>
        <w:t xml:space="preserve">GEOTA TRNÁVKA, z pozemkov </w:t>
      </w:r>
      <w:r w:rsidR="00C64243" w:rsidRPr="000413FF">
        <w:rPr>
          <w:rFonts w:ascii="Garamond" w:hAnsi="Garamond" w:cs="Times New Roman"/>
        </w:rPr>
        <w:t xml:space="preserve">ved. Okresným úradom Dunajská Streda, katastrálny odbor na LV č. 348 pre kat. úz. Sap, ako parc. CKN č. </w:t>
      </w:r>
      <w:r w:rsidR="00C64243">
        <w:rPr>
          <w:rFonts w:ascii="Garamond" w:hAnsi="Garamond" w:cs="Times New Roman"/>
        </w:rPr>
        <w:t>138/2 (ostatná plocha) vo výmere 747 m</w:t>
      </w:r>
      <w:r w:rsidR="00C64243" w:rsidRPr="00B96DA7">
        <w:rPr>
          <w:rFonts w:ascii="Garamond" w:hAnsi="Garamond" w:cs="Times New Roman"/>
          <w:vertAlign w:val="superscript"/>
        </w:rPr>
        <w:t>2</w:t>
      </w:r>
      <w:r w:rsidR="00C64243">
        <w:rPr>
          <w:rFonts w:ascii="Garamond" w:hAnsi="Garamond" w:cs="Times New Roman"/>
        </w:rPr>
        <w:t>, parc. CKN č. 141/4 (ostatná plocha) vo výmere 17 m</w:t>
      </w:r>
      <w:r w:rsidR="00C64243" w:rsidRPr="00B96DA7">
        <w:rPr>
          <w:rFonts w:ascii="Garamond" w:hAnsi="Garamond" w:cs="Times New Roman"/>
          <w:vertAlign w:val="superscript"/>
        </w:rPr>
        <w:t>2</w:t>
      </w:r>
      <w:r w:rsidR="00C64243">
        <w:rPr>
          <w:rFonts w:ascii="Garamond" w:hAnsi="Garamond" w:cs="Times New Roman"/>
        </w:rPr>
        <w:t>, parc. CKN č. 142</w:t>
      </w:r>
      <w:r w:rsidR="00C64243" w:rsidRPr="000413FF">
        <w:rPr>
          <w:rFonts w:ascii="Garamond" w:hAnsi="Garamond" w:cs="Times New Roman"/>
        </w:rPr>
        <w:t xml:space="preserve"> (</w:t>
      </w:r>
      <w:r w:rsidR="00C64243">
        <w:rPr>
          <w:rFonts w:ascii="Garamond" w:hAnsi="Garamond" w:cs="Times New Roman"/>
        </w:rPr>
        <w:t>ostatná</w:t>
      </w:r>
      <w:r w:rsidR="00C64243" w:rsidRPr="000413FF">
        <w:rPr>
          <w:rFonts w:ascii="Garamond" w:hAnsi="Garamond" w:cs="Times New Roman"/>
        </w:rPr>
        <w:t xml:space="preserve"> plocha) vo výmere </w:t>
      </w:r>
      <w:r w:rsidR="00C64243">
        <w:rPr>
          <w:rFonts w:ascii="Garamond" w:hAnsi="Garamond" w:cs="Times New Roman"/>
        </w:rPr>
        <w:t>896</w:t>
      </w:r>
      <w:r w:rsidR="00C64243" w:rsidRPr="000413FF">
        <w:rPr>
          <w:rFonts w:ascii="Garamond" w:hAnsi="Garamond" w:cs="Times New Roman"/>
        </w:rPr>
        <w:t xml:space="preserve"> m</w:t>
      </w:r>
      <w:r w:rsidR="00C64243" w:rsidRPr="00B96DA7">
        <w:rPr>
          <w:rFonts w:ascii="Garamond" w:hAnsi="Garamond" w:cs="Times New Roman"/>
          <w:vertAlign w:val="superscript"/>
        </w:rPr>
        <w:t>2</w:t>
      </w:r>
      <w:r w:rsidR="00C64243" w:rsidRPr="000413FF">
        <w:rPr>
          <w:rFonts w:ascii="Garamond" w:hAnsi="Garamond" w:cs="Times New Roman"/>
        </w:rPr>
        <w:t>, v prospech žiadateľ</w:t>
      </w:r>
      <w:r w:rsidR="00C64243">
        <w:rPr>
          <w:rFonts w:ascii="Garamond" w:hAnsi="Garamond" w:cs="Times New Roman"/>
        </w:rPr>
        <w:t>ky</w:t>
      </w:r>
      <w:r w:rsidR="00C64243" w:rsidRPr="000413FF">
        <w:rPr>
          <w:rFonts w:ascii="Garamond" w:hAnsi="Garamond" w:cs="Times New Roman"/>
        </w:rPr>
        <w:t xml:space="preserve"> (kupujúc</w:t>
      </w:r>
      <w:r w:rsidR="00C64243">
        <w:rPr>
          <w:rFonts w:ascii="Garamond" w:hAnsi="Garamond" w:cs="Times New Roman"/>
        </w:rPr>
        <w:t>ej)</w:t>
      </w:r>
      <w:r w:rsidR="00C64243" w:rsidRPr="000413FF">
        <w:rPr>
          <w:rFonts w:ascii="Garamond" w:hAnsi="Garamond" w:cs="Times New Roman"/>
        </w:rPr>
        <w:t>:</w:t>
      </w:r>
      <w:r w:rsidR="00C64243">
        <w:rPr>
          <w:rFonts w:ascii="Garamond" w:hAnsi="Garamond" w:cs="Times New Roman"/>
        </w:rPr>
        <w:t xml:space="preserve"> </w:t>
      </w:r>
      <w:r w:rsidR="00C64243">
        <w:rPr>
          <w:rFonts w:ascii="Garamond" w:hAnsi="Garamond"/>
        </w:rPr>
        <w:t>Enikő Bartalosová, nar. 10.02.2000, trvale bytom Sap 215,</w:t>
      </w:r>
      <w:r w:rsidR="00C64243" w:rsidRPr="003F7716">
        <w:rPr>
          <w:rFonts w:ascii="Garamond" w:hAnsi="Garamond"/>
        </w:rPr>
        <w:t xml:space="preserve"> </w:t>
      </w:r>
      <w:r w:rsidR="00C64243">
        <w:rPr>
          <w:rFonts w:ascii="Garamond" w:hAnsi="Garamond"/>
        </w:rPr>
        <w:t xml:space="preserve">do času, kým  nedôjde k definitívnemu (mimosúdnemu event. právoplatnému) vyriešeniu nároku </w:t>
      </w:r>
      <w:r w:rsidR="00C64243" w:rsidRPr="007E5336">
        <w:rPr>
          <w:rFonts w:ascii="Garamond" w:hAnsi="Garamond"/>
        </w:rPr>
        <w:t>Štefan</w:t>
      </w:r>
      <w:r w:rsidR="00C64243">
        <w:rPr>
          <w:rFonts w:ascii="Garamond" w:hAnsi="Garamond"/>
        </w:rPr>
        <w:t xml:space="preserve">a </w:t>
      </w:r>
      <w:r w:rsidR="00C64243" w:rsidRPr="007E5336">
        <w:rPr>
          <w:rFonts w:ascii="Garamond" w:hAnsi="Garamond"/>
        </w:rPr>
        <w:t>Bartalos</w:t>
      </w:r>
      <w:r w:rsidR="00C64243">
        <w:rPr>
          <w:rFonts w:ascii="Garamond" w:hAnsi="Garamond"/>
        </w:rPr>
        <w:t>a</w:t>
      </w:r>
      <w:r w:rsidR="00C64243" w:rsidRPr="007E5336">
        <w:rPr>
          <w:rFonts w:ascii="Garamond" w:hAnsi="Garamond"/>
        </w:rPr>
        <w:t xml:space="preserve">, nar,. </w:t>
      </w:r>
      <w:r w:rsidR="00C64243" w:rsidRPr="007E5336">
        <w:rPr>
          <w:rFonts w:ascii="Garamond" w:hAnsi="Garamond" w:cs="Times New Roman"/>
        </w:rPr>
        <w:t>29.08.1951, trvale bytom Sap 188</w:t>
      </w:r>
      <w:r w:rsidR="00C64243">
        <w:rPr>
          <w:rFonts w:ascii="Garamond" w:hAnsi="Garamond" w:cs="Times New Roman"/>
        </w:rPr>
        <w:t>,</w:t>
      </w:r>
      <w:r w:rsidR="00C64243" w:rsidRPr="007E5336">
        <w:rPr>
          <w:rFonts w:ascii="Garamond" w:hAnsi="Garamond" w:cs="Times New Roman"/>
        </w:rPr>
        <w:t xml:space="preserve"> vyplývajúc</w:t>
      </w:r>
      <w:r w:rsidR="00C64243">
        <w:rPr>
          <w:rFonts w:ascii="Garamond" w:hAnsi="Garamond" w:cs="Times New Roman"/>
        </w:rPr>
        <w:t>eho z porušenia jeho</w:t>
      </w:r>
      <w:r w:rsidR="00C64243" w:rsidRPr="007E5336">
        <w:rPr>
          <w:rFonts w:ascii="Garamond" w:hAnsi="Garamond" w:cs="Times New Roman"/>
        </w:rPr>
        <w:t xml:space="preserve"> predkupného práva, </w:t>
      </w:r>
      <w:r w:rsidR="00C64243">
        <w:rPr>
          <w:rFonts w:ascii="Garamond" w:hAnsi="Garamond" w:cs="Times New Roman"/>
        </w:rPr>
        <w:t xml:space="preserve">ku ktorému došlo </w:t>
      </w:r>
      <w:r w:rsidR="00C64243" w:rsidRPr="007E5336">
        <w:rPr>
          <w:rFonts w:ascii="Garamond" w:hAnsi="Garamond" w:cs="Times New Roman"/>
        </w:rPr>
        <w:t xml:space="preserve">pri prevode spoluvlastníckeho podielu </w:t>
      </w:r>
      <w:r w:rsidR="00C64243">
        <w:rPr>
          <w:rFonts w:ascii="Garamond" w:hAnsi="Garamond" w:cs="Times New Roman"/>
        </w:rPr>
        <w:t>G</w:t>
      </w:r>
      <w:r w:rsidR="00C64243" w:rsidRPr="007E5336">
        <w:rPr>
          <w:rFonts w:ascii="Garamond" w:hAnsi="Garamond" w:cs="Times New Roman"/>
        </w:rPr>
        <w:t xml:space="preserve">ábora Bábicsa </w:t>
      </w:r>
      <w:r w:rsidR="00C64243">
        <w:rPr>
          <w:rFonts w:ascii="Garamond" w:hAnsi="Garamond" w:cs="Times New Roman"/>
        </w:rPr>
        <w:t xml:space="preserve">na obec Sap, </w:t>
      </w:r>
      <w:r w:rsidR="00C64243" w:rsidRPr="007E5336">
        <w:rPr>
          <w:rFonts w:ascii="Garamond" w:hAnsi="Garamond" w:cs="Times New Roman"/>
        </w:rPr>
        <w:t xml:space="preserve">ohľade </w:t>
      </w:r>
      <w:r w:rsidR="00C64243" w:rsidRPr="007E5336">
        <w:rPr>
          <w:rFonts w:ascii="Garamond" w:hAnsi="Garamond" w:cs="Estrangelo Edessa"/>
          <w:bCs/>
        </w:rPr>
        <w:t xml:space="preserve">nehnuteľností vedených Okresným úradom Dunajská Streda, katastrálny odbor, v </w:t>
      </w:r>
      <w:r w:rsidR="00C64243" w:rsidRPr="007E5336">
        <w:rPr>
          <w:rFonts w:ascii="Garamond" w:hAnsi="Garamond" w:cs="Estrangelo Edessa"/>
        </w:rPr>
        <w:t>katastrálnom území Sap, na LV č. 271 ako pozemky  - parc. CKN č. 141/3 (ostatné plochy) vo výmere 238 m</w:t>
      </w:r>
      <w:r w:rsidR="00C64243" w:rsidRPr="00B96DA7">
        <w:rPr>
          <w:rFonts w:ascii="Garamond" w:hAnsi="Garamond" w:cs="Estrangelo Edessa"/>
          <w:vertAlign w:val="superscript"/>
        </w:rPr>
        <w:t>2</w:t>
      </w:r>
      <w:r w:rsidR="00C64243" w:rsidRPr="007E5336">
        <w:rPr>
          <w:rFonts w:ascii="Garamond" w:hAnsi="Garamond" w:cs="Estrangelo Edessa"/>
        </w:rPr>
        <w:t xml:space="preserve"> a parc. CKN č. 142 (ostatné plochy) vo výmere 896 m</w:t>
      </w:r>
      <w:r w:rsidR="00C64243" w:rsidRPr="00B96DA7">
        <w:rPr>
          <w:rFonts w:ascii="Garamond" w:hAnsi="Garamond" w:cs="Estrangelo Edessa"/>
          <w:vertAlign w:val="superscript"/>
        </w:rPr>
        <w:t>2</w:t>
      </w:r>
      <w:r w:rsidR="00C64243">
        <w:rPr>
          <w:rFonts w:ascii="Garamond" w:hAnsi="Garamond" w:cs="Estrangelo Edessa"/>
        </w:rPr>
        <w:t>, Kúpnou zmluvou zo dňa 24.10.2018</w:t>
      </w:r>
      <w:r w:rsidR="00C64243" w:rsidRPr="007E5336">
        <w:rPr>
          <w:rFonts w:ascii="Garamond" w:hAnsi="Garamond" w:cs="Estrangelo Edessa"/>
        </w:rPr>
        <w:t>.</w:t>
      </w:r>
    </w:p>
    <w:p w:rsidR="00986F56" w:rsidRDefault="00986F56" w:rsidP="00986F56">
      <w:pPr>
        <w:widowControl/>
        <w:suppressAutoHyphens w:val="0"/>
        <w:autoSpaceDE w:val="0"/>
        <w:autoSpaceDN w:val="0"/>
        <w:adjustRightInd w:val="0"/>
        <w:jc w:val="both"/>
        <w:rPr>
          <w:rFonts w:ascii="Garamond" w:hAnsi="Garamond"/>
        </w:rPr>
      </w:pPr>
    </w:p>
    <w:p w:rsidR="00986F56" w:rsidRDefault="00986F56" w:rsidP="00986F56">
      <w:pPr>
        <w:jc w:val="both"/>
        <w:rPr>
          <w:rFonts w:ascii="Garamond" w:hAnsi="Garamond"/>
        </w:rPr>
      </w:pPr>
    </w:p>
    <w:p w:rsidR="00986F56" w:rsidRPr="00052024" w:rsidRDefault="00986F56" w:rsidP="00986F56">
      <w:pPr>
        <w:jc w:val="both"/>
        <w:rPr>
          <w:rFonts w:ascii="Garamond" w:hAnsi="Garamond"/>
        </w:rPr>
      </w:pPr>
      <w:r w:rsidRPr="00052024">
        <w:rPr>
          <w:rFonts w:ascii="Garamond" w:hAnsi="Garamond"/>
        </w:rPr>
        <w:t>Priebeh hlasovania:</w:t>
      </w:r>
    </w:p>
    <w:p w:rsidR="00986F56" w:rsidRPr="00052024" w:rsidRDefault="00986F56" w:rsidP="00986F56">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986F56" w:rsidRPr="00052024" w:rsidRDefault="00986F56" w:rsidP="00986F56">
      <w:pPr>
        <w:jc w:val="both"/>
        <w:rPr>
          <w:rFonts w:ascii="Garamond" w:hAnsi="Garamond"/>
        </w:rPr>
      </w:pPr>
      <w:r w:rsidRPr="00052024">
        <w:rPr>
          <w:rFonts w:ascii="Garamond" w:hAnsi="Garamond"/>
        </w:rPr>
        <w:t>Proti: 0 poslancov</w:t>
      </w:r>
    </w:p>
    <w:p w:rsidR="00986F56" w:rsidRPr="00052024" w:rsidRDefault="00986F56" w:rsidP="00986F56">
      <w:pPr>
        <w:jc w:val="both"/>
        <w:rPr>
          <w:rFonts w:ascii="Garamond" w:hAnsi="Garamond"/>
        </w:rPr>
      </w:pPr>
      <w:r w:rsidRPr="00052024">
        <w:rPr>
          <w:rFonts w:ascii="Garamond" w:hAnsi="Garamond"/>
        </w:rPr>
        <w:t>Zdržal sa: 0 poslancov</w:t>
      </w:r>
    </w:p>
    <w:p w:rsidR="00986F56" w:rsidRPr="00052024" w:rsidRDefault="00986F56" w:rsidP="00986F56">
      <w:pPr>
        <w:jc w:val="both"/>
        <w:rPr>
          <w:rFonts w:ascii="Garamond" w:hAnsi="Garamond"/>
          <w:b/>
          <w:bCs/>
        </w:rPr>
      </w:pPr>
      <w:r w:rsidRPr="00052024">
        <w:rPr>
          <w:rFonts w:ascii="Garamond" w:hAnsi="Garamond"/>
          <w:b/>
          <w:bCs/>
        </w:rPr>
        <w:t>Uznesenie bolo schválené.</w:t>
      </w:r>
    </w:p>
    <w:p w:rsidR="00986F56" w:rsidRPr="00052024" w:rsidRDefault="00986F56" w:rsidP="00986F56">
      <w:pPr>
        <w:jc w:val="both"/>
        <w:rPr>
          <w:rFonts w:ascii="Garamond" w:hAnsi="Garamond"/>
          <w:b/>
          <w:bCs/>
        </w:rPr>
      </w:pPr>
    </w:p>
    <w:p w:rsidR="00986F56" w:rsidRPr="00052024" w:rsidRDefault="00986F56" w:rsidP="00986F56">
      <w:pPr>
        <w:jc w:val="both"/>
        <w:rPr>
          <w:rFonts w:ascii="Garamond" w:hAnsi="Garamond"/>
          <w:b/>
          <w:bCs/>
        </w:rPr>
      </w:pPr>
    </w:p>
    <w:p w:rsidR="00986F56" w:rsidRPr="00052024" w:rsidRDefault="00986F56" w:rsidP="00986F56">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r>
        <w:rPr>
          <w:rFonts w:ascii="Garamond" w:hAnsi="Garamond"/>
        </w:rPr>
        <w:t>, I</w:t>
      </w:r>
      <w:r w:rsidRPr="00052024">
        <w:rPr>
          <w:rFonts w:ascii="Garamond" w:hAnsi="Garamond"/>
        </w:rPr>
        <w:t>ng. Fran</w:t>
      </w:r>
      <w:r>
        <w:rPr>
          <w:rFonts w:ascii="Garamond" w:hAnsi="Garamond"/>
        </w:rPr>
        <w:t>t</w:t>
      </w:r>
      <w:r w:rsidRPr="00052024">
        <w:rPr>
          <w:rFonts w:ascii="Garamond" w:hAnsi="Garamond"/>
        </w:rPr>
        <w:t>išek Miklós, starosta obce:</w:t>
      </w:r>
      <w:r w:rsidRPr="00052024">
        <w:rPr>
          <w:rFonts w:ascii="Garamond" w:hAnsi="Garamond"/>
        </w:rPr>
        <w:tab/>
        <w:t>...............................................</w:t>
      </w:r>
    </w:p>
    <w:p w:rsidR="00986F56" w:rsidRDefault="00986F56" w:rsidP="00E207AD">
      <w:pPr>
        <w:jc w:val="both"/>
        <w:rPr>
          <w:rFonts w:ascii="Garamond" w:hAnsi="Garamond"/>
        </w:rPr>
      </w:pPr>
    </w:p>
    <w:p w:rsidR="006A08A8" w:rsidRDefault="006A08A8" w:rsidP="00E207AD">
      <w:pPr>
        <w:jc w:val="both"/>
        <w:rPr>
          <w:rFonts w:ascii="Garamond" w:hAnsi="Garamond"/>
        </w:rPr>
      </w:pPr>
    </w:p>
    <w:p w:rsidR="006A08A8" w:rsidRDefault="006A08A8" w:rsidP="00E207AD">
      <w:pPr>
        <w:jc w:val="both"/>
        <w:rPr>
          <w:rFonts w:ascii="Garamond" w:hAnsi="Garamond"/>
        </w:rPr>
      </w:pPr>
    </w:p>
    <w:p w:rsidR="006A08A8" w:rsidRDefault="006A08A8" w:rsidP="00E207AD">
      <w:pPr>
        <w:jc w:val="both"/>
        <w:rPr>
          <w:rFonts w:ascii="Garamond" w:hAnsi="Garamond"/>
        </w:rPr>
      </w:pPr>
    </w:p>
    <w:p w:rsidR="00C64243" w:rsidRDefault="00C64243" w:rsidP="00E207AD">
      <w:pPr>
        <w:jc w:val="both"/>
        <w:rPr>
          <w:rFonts w:ascii="Garamond" w:hAnsi="Garamond"/>
        </w:rPr>
      </w:pPr>
    </w:p>
    <w:p w:rsidR="00C64243" w:rsidRDefault="00C64243" w:rsidP="00C64243">
      <w:pPr>
        <w:jc w:val="center"/>
        <w:rPr>
          <w:rFonts w:ascii="Garamond" w:hAnsi="Garamond"/>
          <w:b/>
          <w:bCs/>
          <w:u w:val="single"/>
        </w:rPr>
      </w:pPr>
      <w:r w:rsidRPr="00052024">
        <w:rPr>
          <w:rFonts w:ascii="Garamond" w:hAnsi="Garamond"/>
          <w:b/>
          <w:bCs/>
          <w:u w:val="single"/>
        </w:rPr>
        <w:lastRenderedPageBreak/>
        <w:t>Uznesenie č.</w:t>
      </w:r>
      <w:r w:rsidR="006A08A8" w:rsidRPr="006A08A8">
        <w:rPr>
          <w:rFonts w:ascii="Garamond" w:hAnsi="Garamond"/>
          <w:b/>
          <w:bCs/>
          <w:u w:val="single"/>
        </w:rPr>
        <w:t xml:space="preserve"> </w:t>
      </w:r>
      <w:r w:rsidR="006A08A8">
        <w:rPr>
          <w:rFonts w:ascii="Garamond" w:hAnsi="Garamond"/>
          <w:b/>
          <w:bCs/>
          <w:u w:val="single"/>
        </w:rPr>
        <w:t>200/2021/22-08</w:t>
      </w:r>
      <w:r w:rsidR="006A08A8">
        <w:rPr>
          <w:rFonts w:ascii="Garamond" w:hAnsi="Garamond"/>
          <w:b/>
          <w:bCs/>
          <w:u w:val="single"/>
        </w:rPr>
        <w:t xml:space="preserve">    </w:t>
      </w:r>
      <w:r>
        <w:rPr>
          <w:rFonts w:ascii="Garamond" w:hAnsi="Garamond"/>
          <w:b/>
          <w:bCs/>
          <w:u w:val="single"/>
        </w:rPr>
        <w:t xml:space="preserve"> </w:t>
      </w:r>
    </w:p>
    <w:p w:rsidR="00C64243" w:rsidRPr="00052024" w:rsidRDefault="00C64243" w:rsidP="00C64243">
      <w:pPr>
        <w:jc w:val="center"/>
        <w:rPr>
          <w:rFonts w:ascii="Garamond" w:hAnsi="Garamond"/>
          <w:b/>
          <w:bCs/>
          <w:u w:val="single"/>
        </w:rPr>
      </w:pPr>
    </w:p>
    <w:p w:rsidR="0085618D" w:rsidRPr="007D4101" w:rsidRDefault="00C64243" w:rsidP="0085618D">
      <w:pPr>
        <w:widowControl/>
        <w:suppressAutoHyphens w:val="0"/>
        <w:autoSpaceDE w:val="0"/>
        <w:autoSpaceDN w:val="0"/>
        <w:adjustRightInd w:val="0"/>
        <w:jc w:val="both"/>
        <w:rPr>
          <w:rFonts w:ascii="Garamond" w:eastAsiaTheme="minorHAnsi" w:hAnsi="Garamond" w:cs="TimesNewRomanPSMT"/>
          <w:kern w:val="0"/>
          <w:lang w:eastAsia="en-US" w:bidi="ar-SA"/>
        </w:rPr>
      </w:pPr>
      <w:r w:rsidRPr="00255CA4">
        <w:rPr>
          <w:rFonts w:ascii="Garamond" w:hAnsi="Garamond"/>
          <w:b/>
          <w:bCs/>
        </w:rPr>
        <w:t xml:space="preserve">Obecné zastupiteľstvo obce Sap </w:t>
      </w:r>
      <w:r w:rsidR="0085618D" w:rsidRPr="0085618D">
        <w:rPr>
          <w:rFonts w:ascii="Garamond" w:eastAsiaTheme="minorHAnsi" w:hAnsi="Garamond" w:cs="TimesNewRomanPSMT"/>
          <w:b/>
          <w:kern w:val="0"/>
          <w:lang w:eastAsia="en-US" w:bidi="ar-SA"/>
        </w:rPr>
        <w:t>berie na vedomie</w:t>
      </w:r>
      <w:r w:rsidR="0085618D">
        <w:rPr>
          <w:rFonts w:ascii="Garamond" w:eastAsiaTheme="minorHAnsi" w:hAnsi="Garamond" w:cs="TimesNewRomanPSMT"/>
          <w:kern w:val="0"/>
          <w:lang w:eastAsia="en-US" w:bidi="ar-SA"/>
        </w:rPr>
        <w:t xml:space="preserve"> r</w:t>
      </w:r>
      <w:r w:rsidR="0085618D" w:rsidRPr="00805C2A">
        <w:rPr>
          <w:rFonts w:ascii="Garamond" w:eastAsiaTheme="minorHAnsi" w:hAnsi="Garamond" w:cs="TimesNewRomanPSMT"/>
          <w:kern w:val="0"/>
          <w:lang w:eastAsia="en-US" w:bidi="ar-SA"/>
        </w:rPr>
        <w:t>eferát starostu obce o ukončených, schválených a prebiehajúcich projektoch a investíciách</w:t>
      </w:r>
      <w:r w:rsidR="0085618D">
        <w:rPr>
          <w:rFonts w:ascii="Garamond" w:eastAsiaTheme="minorHAnsi" w:hAnsi="Garamond" w:cs="TimesNewRomanPSMT"/>
          <w:kern w:val="0"/>
          <w:lang w:eastAsia="en-US" w:bidi="ar-SA"/>
        </w:rPr>
        <w:t>.</w:t>
      </w:r>
    </w:p>
    <w:p w:rsidR="00C64243" w:rsidRDefault="00C64243" w:rsidP="0085618D">
      <w:pPr>
        <w:widowControl/>
        <w:suppressAutoHyphens w:val="0"/>
        <w:autoSpaceDE w:val="0"/>
        <w:autoSpaceDN w:val="0"/>
        <w:adjustRightInd w:val="0"/>
        <w:jc w:val="both"/>
        <w:rPr>
          <w:rFonts w:ascii="Garamond" w:hAnsi="Garamond"/>
        </w:rPr>
      </w:pPr>
    </w:p>
    <w:p w:rsidR="00C64243" w:rsidRPr="00052024" w:rsidRDefault="00C64243" w:rsidP="00C64243">
      <w:pPr>
        <w:jc w:val="both"/>
        <w:rPr>
          <w:rFonts w:ascii="Garamond" w:hAnsi="Garamond"/>
        </w:rPr>
      </w:pPr>
      <w:r w:rsidRPr="00052024">
        <w:rPr>
          <w:rFonts w:ascii="Garamond" w:hAnsi="Garamond"/>
        </w:rPr>
        <w:t>Priebeh hlasovania:</w:t>
      </w:r>
    </w:p>
    <w:p w:rsidR="00C64243" w:rsidRPr="00052024" w:rsidRDefault="00C64243" w:rsidP="00C64243">
      <w:pPr>
        <w:jc w:val="both"/>
        <w:rPr>
          <w:rFonts w:ascii="Garamond" w:hAnsi="Garamond"/>
        </w:rPr>
      </w:pPr>
      <w:r w:rsidRPr="00052024">
        <w:rPr>
          <w:rFonts w:ascii="Garamond" w:hAnsi="Garamond"/>
        </w:rPr>
        <w:t xml:space="preserve">Za: </w:t>
      </w:r>
      <w:r>
        <w:rPr>
          <w:rFonts w:ascii="Garamond" w:hAnsi="Garamond"/>
        </w:rPr>
        <w:t>4</w:t>
      </w:r>
      <w:r w:rsidRPr="00052024">
        <w:rPr>
          <w:rFonts w:ascii="Garamond" w:hAnsi="Garamond"/>
        </w:rPr>
        <w:t xml:space="preserve"> poslanc</w:t>
      </w:r>
      <w:r>
        <w:rPr>
          <w:rFonts w:ascii="Garamond" w:hAnsi="Garamond"/>
        </w:rPr>
        <w:t>i</w:t>
      </w:r>
    </w:p>
    <w:p w:rsidR="00C64243" w:rsidRPr="00052024" w:rsidRDefault="00C64243" w:rsidP="00C64243">
      <w:pPr>
        <w:jc w:val="both"/>
        <w:rPr>
          <w:rFonts w:ascii="Garamond" w:hAnsi="Garamond"/>
        </w:rPr>
      </w:pPr>
      <w:r w:rsidRPr="00052024">
        <w:rPr>
          <w:rFonts w:ascii="Garamond" w:hAnsi="Garamond"/>
        </w:rPr>
        <w:t>Proti: 0 poslancov</w:t>
      </w:r>
    </w:p>
    <w:p w:rsidR="00C64243" w:rsidRPr="00052024" w:rsidRDefault="00C64243" w:rsidP="00C64243">
      <w:pPr>
        <w:jc w:val="both"/>
        <w:rPr>
          <w:rFonts w:ascii="Garamond" w:hAnsi="Garamond"/>
        </w:rPr>
      </w:pPr>
      <w:r w:rsidRPr="00052024">
        <w:rPr>
          <w:rFonts w:ascii="Garamond" w:hAnsi="Garamond"/>
        </w:rPr>
        <w:t>Zdržal sa: 0 poslancov</w:t>
      </w:r>
    </w:p>
    <w:p w:rsidR="00C64243" w:rsidRPr="00052024" w:rsidRDefault="00C64243" w:rsidP="00C64243">
      <w:pPr>
        <w:jc w:val="both"/>
        <w:rPr>
          <w:rFonts w:ascii="Garamond" w:hAnsi="Garamond"/>
          <w:b/>
          <w:bCs/>
        </w:rPr>
      </w:pPr>
      <w:r w:rsidRPr="00052024">
        <w:rPr>
          <w:rFonts w:ascii="Garamond" w:hAnsi="Garamond"/>
          <w:b/>
          <w:bCs/>
        </w:rPr>
        <w:t>Uznesenie bolo schválené.</w:t>
      </w:r>
    </w:p>
    <w:p w:rsidR="00C64243" w:rsidRPr="00052024" w:rsidRDefault="00C64243" w:rsidP="00C64243">
      <w:pPr>
        <w:jc w:val="both"/>
        <w:rPr>
          <w:rFonts w:ascii="Garamond" w:hAnsi="Garamond"/>
          <w:b/>
          <w:bCs/>
        </w:rPr>
      </w:pPr>
    </w:p>
    <w:p w:rsidR="00C64243" w:rsidRPr="00052024" w:rsidRDefault="00C64243" w:rsidP="00C64243">
      <w:pPr>
        <w:jc w:val="both"/>
        <w:rPr>
          <w:rFonts w:ascii="Garamond" w:hAnsi="Garamond"/>
          <w:b/>
          <w:bCs/>
        </w:rPr>
      </w:pPr>
    </w:p>
    <w:p w:rsidR="00C64243" w:rsidRPr="00052024" w:rsidRDefault="00C64243" w:rsidP="00C64243">
      <w:pPr>
        <w:tabs>
          <w:tab w:val="left" w:pos="709"/>
        </w:tabs>
        <w:jc w:val="both"/>
        <w:rPr>
          <w:rFonts w:ascii="Garamond" w:hAnsi="Garamond"/>
        </w:rPr>
      </w:pPr>
      <w:r w:rsidRPr="00052024">
        <w:rPr>
          <w:rFonts w:ascii="Garamond" w:hAnsi="Garamond"/>
        </w:rPr>
        <w:t xml:space="preserve">Dňa: </w:t>
      </w:r>
      <w:r w:rsidR="006A08A8">
        <w:rPr>
          <w:rFonts w:ascii="Garamond" w:hAnsi="Garamond"/>
        </w:rPr>
        <w:t>09.11.2021</w:t>
      </w:r>
      <w:bookmarkStart w:id="0" w:name="_GoBack"/>
      <w:bookmarkEnd w:id="0"/>
      <w:r>
        <w:rPr>
          <w:rFonts w:ascii="Garamond" w:hAnsi="Garamond"/>
        </w:rPr>
        <w:t>, I</w:t>
      </w:r>
      <w:r w:rsidRPr="00052024">
        <w:rPr>
          <w:rFonts w:ascii="Garamond" w:hAnsi="Garamond"/>
        </w:rPr>
        <w:t>ng. Fran</w:t>
      </w:r>
      <w:r>
        <w:rPr>
          <w:rFonts w:ascii="Garamond" w:hAnsi="Garamond"/>
        </w:rPr>
        <w:t>t</w:t>
      </w:r>
      <w:r w:rsidRPr="00052024">
        <w:rPr>
          <w:rFonts w:ascii="Garamond" w:hAnsi="Garamond"/>
        </w:rPr>
        <w:t>išek Miklós, starosta obce:</w:t>
      </w:r>
      <w:r w:rsidRPr="00052024">
        <w:rPr>
          <w:rFonts w:ascii="Garamond" w:hAnsi="Garamond"/>
        </w:rPr>
        <w:tab/>
        <w:t>...............................................</w:t>
      </w:r>
    </w:p>
    <w:p w:rsidR="00C64243" w:rsidRPr="00052024" w:rsidRDefault="00C64243" w:rsidP="00E207AD">
      <w:pPr>
        <w:jc w:val="both"/>
        <w:rPr>
          <w:rFonts w:ascii="Garamond" w:hAnsi="Garamond"/>
        </w:rPr>
      </w:pPr>
    </w:p>
    <w:sectPr w:rsidR="00C64243" w:rsidRPr="00052024" w:rsidSect="00183CE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1EC" w:rsidRDefault="003B31EC" w:rsidP="0036022D">
      <w:r>
        <w:separator/>
      </w:r>
    </w:p>
  </w:endnote>
  <w:endnote w:type="continuationSeparator" w:id="0">
    <w:p w:rsidR="003B31EC" w:rsidRDefault="003B31EC" w:rsidP="0036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Estrangelo Edessa">
    <w:panose1 w:val="00000000000000000000"/>
    <w:charset w:val="01"/>
    <w:family w:val="roman"/>
    <w:notTrueType/>
    <w:pitch w:val="variable"/>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Mangal">
    <w:altName w:val="Courier New"/>
    <w:panose1 w:val="00000400000000000000"/>
    <w:charset w:val="00"/>
    <w:family w:val="roman"/>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imesNewRomanPS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762844"/>
      <w:docPartObj>
        <w:docPartGallery w:val="Page Numbers (Bottom of Page)"/>
        <w:docPartUnique/>
      </w:docPartObj>
    </w:sdtPr>
    <w:sdtEndPr/>
    <w:sdtContent>
      <w:p w:rsidR="00E207AD" w:rsidRDefault="00027D6F">
        <w:pPr>
          <w:pStyle w:val="Pta"/>
          <w:jc w:val="right"/>
        </w:pPr>
        <w:r>
          <w:rPr>
            <w:noProof/>
          </w:rPr>
          <w:fldChar w:fldCharType="begin"/>
        </w:r>
        <w:r>
          <w:rPr>
            <w:noProof/>
          </w:rPr>
          <w:instrText xml:space="preserve"> PAGE   \* MERGEFORMAT </w:instrText>
        </w:r>
        <w:r>
          <w:rPr>
            <w:noProof/>
          </w:rPr>
          <w:fldChar w:fldCharType="separate"/>
        </w:r>
        <w:r w:rsidR="006A08A8">
          <w:rPr>
            <w:noProof/>
          </w:rPr>
          <w:t>9</w:t>
        </w:r>
        <w:r>
          <w:rPr>
            <w:noProof/>
          </w:rPr>
          <w:fldChar w:fldCharType="end"/>
        </w:r>
      </w:p>
    </w:sdtContent>
  </w:sdt>
  <w:p w:rsidR="00E207AD" w:rsidRDefault="00E207A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1EC" w:rsidRDefault="003B31EC" w:rsidP="0036022D">
      <w:r>
        <w:separator/>
      </w:r>
    </w:p>
  </w:footnote>
  <w:footnote w:type="continuationSeparator" w:id="0">
    <w:p w:rsidR="003B31EC" w:rsidRDefault="003B31EC" w:rsidP="00360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7F477E"/>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3667EB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4DD35BD"/>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B3C413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EFE51A2"/>
    <w:multiLevelType w:val="hybridMultilevel"/>
    <w:tmpl w:val="13A62706"/>
    <w:lvl w:ilvl="0" w:tplc="8966A3EC">
      <w:start w:val="1"/>
      <w:numFmt w:val="lowerLetter"/>
      <w:lvlText w:val="%1)"/>
      <w:lvlJc w:val="left"/>
      <w:pPr>
        <w:ind w:left="1669" w:hanging="960"/>
      </w:pPr>
      <w:rPr>
        <w:rFonts w:ascii="Constantia" w:eastAsia="Times New Roman" w:hAnsi="Constantia" w:cs="Estrangelo Edessa"/>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 w15:restartNumberingAfterBreak="0">
    <w:nsid w:val="11AE7442"/>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24100F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52F58F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5FB6245"/>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61B3CE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8065229"/>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8287424"/>
    <w:multiLevelType w:val="hybridMultilevel"/>
    <w:tmpl w:val="FC4ED6E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FE2607F"/>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089644C"/>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80502A8"/>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96C52E0"/>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9AB2F14"/>
    <w:multiLevelType w:val="hybridMultilevel"/>
    <w:tmpl w:val="6696DE74"/>
    <w:lvl w:ilvl="0" w:tplc="9A7C0300">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A2D4317"/>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2A59504E"/>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2B2604E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047470F"/>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2483EC3"/>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38333B4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9762DC5"/>
    <w:multiLevelType w:val="hybridMultilevel"/>
    <w:tmpl w:val="13A62706"/>
    <w:lvl w:ilvl="0" w:tplc="8966A3EC">
      <w:start w:val="1"/>
      <w:numFmt w:val="lowerLetter"/>
      <w:lvlText w:val="%1)"/>
      <w:lvlJc w:val="left"/>
      <w:pPr>
        <w:ind w:left="1669" w:hanging="960"/>
      </w:pPr>
      <w:rPr>
        <w:rFonts w:ascii="Constantia" w:eastAsia="Times New Roman" w:hAnsi="Constantia" w:cs="Estrangelo Edessa"/>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7" w15:restartNumberingAfterBreak="0">
    <w:nsid w:val="3DA53295"/>
    <w:multiLevelType w:val="hybridMultilevel"/>
    <w:tmpl w:val="6B02B256"/>
    <w:lvl w:ilvl="0" w:tplc="9354965A">
      <w:start w:val="1"/>
      <w:numFmt w:val="lowerLetter"/>
      <w:lvlText w:val="%1)"/>
      <w:lvlJc w:val="left"/>
      <w:pPr>
        <w:ind w:left="720" w:hanging="360"/>
      </w:pPr>
      <w:rPr>
        <w:rFonts w:cs="Arial" w:hint="default"/>
        <w:b w:val="0"/>
        <w:color w:val="2222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0A710D5"/>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20338D7"/>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CFB6E3E"/>
    <w:multiLevelType w:val="hybridMultilevel"/>
    <w:tmpl w:val="246EE2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EBB122C"/>
    <w:multiLevelType w:val="hybridMultilevel"/>
    <w:tmpl w:val="13A62706"/>
    <w:lvl w:ilvl="0" w:tplc="8966A3EC">
      <w:start w:val="1"/>
      <w:numFmt w:val="lowerLetter"/>
      <w:lvlText w:val="%1)"/>
      <w:lvlJc w:val="left"/>
      <w:pPr>
        <w:ind w:left="1669" w:hanging="960"/>
      </w:pPr>
      <w:rPr>
        <w:rFonts w:ascii="Constantia" w:eastAsia="Times New Roman" w:hAnsi="Constantia" w:cs="Estrangelo Edessa"/>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2" w15:restartNumberingAfterBreak="0">
    <w:nsid w:val="505B6E19"/>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56F3D53"/>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5FD0452"/>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93225A7"/>
    <w:multiLevelType w:val="hybridMultilevel"/>
    <w:tmpl w:val="830258B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A8D2273"/>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B90709A"/>
    <w:multiLevelType w:val="hybridMultilevel"/>
    <w:tmpl w:val="830258B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D751E30"/>
    <w:multiLevelType w:val="hybridMultilevel"/>
    <w:tmpl w:val="001C6A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FA51523"/>
    <w:multiLevelType w:val="hybridMultilevel"/>
    <w:tmpl w:val="E93AE77C"/>
    <w:lvl w:ilvl="0" w:tplc="8E7CBFB4">
      <w:start w:val="1"/>
      <w:numFmt w:val="bullet"/>
      <w:lvlText w:val="-"/>
      <w:lvlJc w:val="left"/>
      <w:pPr>
        <w:ind w:left="720" w:hanging="360"/>
      </w:pPr>
      <w:rPr>
        <w:rFonts w:ascii="Cambria" w:eastAsia="SimSun" w:hAnsi="Cambri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61041690"/>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353438E"/>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3DA777E"/>
    <w:multiLevelType w:val="hybridMultilevel"/>
    <w:tmpl w:val="001C6A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94F44E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5ED59B7"/>
    <w:multiLevelType w:val="hybridMultilevel"/>
    <w:tmpl w:val="F846336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6724F6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769E60D6"/>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A113A6D"/>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E81780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num>
  <w:num w:numId="3">
    <w:abstractNumId w:val="39"/>
  </w:num>
  <w:num w:numId="4">
    <w:abstractNumId w:val="30"/>
  </w:num>
  <w:num w:numId="5">
    <w:abstractNumId w:val="19"/>
  </w:num>
  <w:num w:numId="6">
    <w:abstractNumId w:val="18"/>
  </w:num>
  <w:num w:numId="7">
    <w:abstractNumId w:val="46"/>
  </w:num>
  <w:num w:numId="8">
    <w:abstractNumId w:val="28"/>
  </w:num>
  <w:num w:numId="9">
    <w:abstractNumId w:val="45"/>
  </w:num>
  <w:num w:numId="10">
    <w:abstractNumId w:val="5"/>
  </w:num>
  <w:num w:numId="11">
    <w:abstractNumId w:val="23"/>
  </w:num>
  <w:num w:numId="12">
    <w:abstractNumId w:val="15"/>
  </w:num>
  <w:num w:numId="13">
    <w:abstractNumId w:val="38"/>
  </w:num>
  <w:num w:numId="14">
    <w:abstractNumId w:val="42"/>
  </w:num>
  <w:num w:numId="15">
    <w:abstractNumId w:val="6"/>
  </w:num>
  <w:num w:numId="16">
    <w:abstractNumId w:val="13"/>
  </w:num>
  <w:num w:numId="17">
    <w:abstractNumId w:val="40"/>
  </w:num>
  <w:num w:numId="18">
    <w:abstractNumId w:val="22"/>
  </w:num>
  <w:num w:numId="19">
    <w:abstractNumId w:val="31"/>
  </w:num>
  <w:num w:numId="20">
    <w:abstractNumId w:val="3"/>
  </w:num>
  <w:num w:numId="21">
    <w:abstractNumId w:val="12"/>
  </w:num>
  <w:num w:numId="22">
    <w:abstractNumId w:val="20"/>
  </w:num>
  <w:num w:numId="23">
    <w:abstractNumId w:val="16"/>
  </w:num>
  <w:num w:numId="24">
    <w:abstractNumId w:val="10"/>
  </w:num>
  <w:num w:numId="25">
    <w:abstractNumId w:val="21"/>
  </w:num>
  <w:num w:numId="26">
    <w:abstractNumId w:val="47"/>
  </w:num>
  <w:num w:numId="27">
    <w:abstractNumId w:val="27"/>
  </w:num>
  <w:num w:numId="28">
    <w:abstractNumId w:val="48"/>
  </w:num>
  <w:num w:numId="29">
    <w:abstractNumId w:val="8"/>
  </w:num>
  <w:num w:numId="30">
    <w:abstractNumId w:val="7"/>
  </w:num>
  <w:num w:numId="31">
    <w:abstractNumId w:val="11"/>
  </w:num>
  <w:num w:numId="32">
    <w:abstractNumId w:val="32"/>
  </w:num>
  <w:num w:numId="33">
    <w:abstractNumId w:val="33"/>
  </w:num>
  <w:num w:numId="34">
    <w:abstractNumId w:val="9"/>
  </w:num>
  <w:num w:numId="35">
    <w:abstractNumId w:val="43"/>
  </w:num>
  <w:num w:numId="36">
    <w:abstractNumId w:val="41"/>
  </w:num>
  <w:num w:numId="37">
    <w:abstractNumId w:val="37"/>
  </w:num>
  <w:num w:numId="38">
    <w:abstractNumId w:val="24"/>
  </w:num>
  <w:num w:numId="39">
    <w:abstractNumId w:val="26"/>
  </w:num>
  <w:num w:numId="40">
    <w:abstractNumId w:val="14"/>
  </w:num>
  <w:num w:numId="41">
    <w:abstractNumId w:val="35"/>
  </w:num>
  <w:num w:numId="42">
    <w:abstractNumId w:val="29"/>
  </w:num>
  <w:num w:numId="43">
    <w:abstractNumId w:val="25"/>
  </w:num>
  <w:num w:numId="44">
    <w:abstractNumId w:val="4"/>
  </w:num>
  <w:num w:numId="45">
    <w:abstractNumId w:val="34"/>
  </w:num>
  <w:num w:numId="46">
    <w:abstractNumId w:val="17"/>
  </w:num>
  <w:num w:numId="47">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65"/>
    <w:rsid w:val="000029FE"/>
    <w:rsid w:val="00003146"/>
    <w:rsid w:val="00021A98"/>
    <w:rsid w:val="00027D46"/>
    <w:rsid w:val="00027D6F"/>
    <w:rsid w:val="00030210"/>
    <w:rsid w:val="00036D40"/>
    <w:rsid w:val="00041269"/>
    <w:rsid w:val="00043A52"/>
    <w:rsid w:val="00052024"/>
    <w:rsid w:val="000702BF"/>
    <w:rsid w:val="0007109F"/>
    <w:rsid w:val="000773A8"/>
    <w:rsid w:val="00077CD3"/>
    <w:rsid w:val="00091FCF"/>
    <w:rsid w:val="00095646"/>
    <w:rsid w:val="000B7604"/>
    <w:rsid w:val="000C0314"/>
    <w:rsid w:val="000C106E"/>
    <w:rsid w:val="000C3E1B"/>
    <w:rsid w:val="000D136B"/>
    <w:rsid w:val="00100C66"/>
    <w:rsid w:val="001060FE"/>
    <w:rsid w:val="0011218B"/>
    <w:rsid w:val="00112B7B"/>
    <w:rsid w:val="001328C2"/>
    <w:rsid w:val="0014451D"/>
    <w:rsid w:val="0015248C"/>
    <w:rsid w:val="00160F48"/>
    <w:rsid w:val="001677E4"/>
    <w:rsid w:val="00183CEE"/>
    <w:rsid w:val="00192064"/>
    <w:rsid w:val="00196A94"/>
    <w:rsid w:val="001A4D55"/>
    <w:rsid w:val="001B1567"/>
    <w:rsid w:val="001B5DAB"/>
    <w:rsid w:val="001B700A"/>
    <w:rsid w:val="001C116E"/>
    <w:rsid w:val="001C5426"/>
    <w:rsid w:val="001D1AFF"/>
    <w:rsid w:val="001D785A"/>
    <w:rsid w:val="001E212D"/>
    <w:rsid w:val="001F5C05"/>
    <w:rsid w:val="001F6624"/>
    <w:rsid w:val="00200978"/>
    <w:rsid w:val="00212DFA"/>
    <w:rsid w:val="002166E7"/>
    <w:rsid w:val="002177D3"/>
    <w:rsid w:val="00221011"/>
    <w:rsid w:val="00230A2C"/>
    <w:rsid w:val="00250D28"/>
    <w:rsid w:val="00251723"/>
    <w:rsid w:val="00255CA4"/>
    <w:rsid w:val="00266BAA"/>
    <w:rsid w:val="00267499"/>
    <w:rsid w:val="00270154"/>
    <w:rsid w:val="00270458"/>
    <w:rsid w:val="00271CBE"/>
    <w:rsid w:val="00275F2B"/>
    <w:rsid w:val="00276682"/>
    <w:rsid w:val="002870BA"/>
    <w:rsid w:val="0029139D"/>
    <w:rsid w:val="00291C60"/>
    <w:rsid w:val="00292B41"/>
    <w:rsid w:val="002A1CBE"/>
    <w:rsid w:val="002A6FE7"/>
    <w:rsid w:val="002B49E2"/>
    <w:rsid w:val="002C0D92"/>
    <w:rsid w:val="002D0BA3"/>
    <w:rsid w:val="002D3F26"/>
    <w:rsid w:val="002E6BE0"/>
    <w:rsid w:val="002E7527"/>
    <w:rsid w:val="003000FC"/>
    <w:rsid w:val="00302104"/>
    <w:rsid w:val="0031269D"/>
    <w:rsid w:val="00330E41"/>
    <w:rsid w:val="00346E73"/>
    <w:rsid w:val="00350B69"/>
    <w:rsid w:val="00353EEF"/>
    <w:rsid w:val="00354AAE"/>
    <w:rsid w:val="0036022D"/>
    <w:rsid w:val="0036789E"/>
    <w:rsid w:val="00372B80"/>
    <w:rsid w:val="00390A4C"/>
    <w:rsid w:val="003A666C"/>
    <w:rsid w:val="003B31EC"/>
    <w:rsid w:val="003B7E22"/>
    <w:rsid w:val="003F7716"/>
    <w:rsid w:val="004023C0"/>
    <w:rsid w:val="00413A62"/>
    <w:rsid w:val="00437CBB"/>
    <w:rsid w:val="0044007C"/>
    <w:rsid w:val="00460827"/>
    <w:rsid w:val="00470A83"/>
    <w:rsid w:val="0047297E"/>
    <w:rsid w:val="00472CE0"/>
    <w:rsid w:val="00477845"/>
    <w:rsid w:val="00495D83"/>
    <w:rsid w:val="004A5A41"/>
    <w:rsid w:val="004B3678"/>
    <w:rsid w:val="004C5EAF"/>
    <w:rsid w:val="004D0965"/>
    <w:rsid w:val="004D60C8"/>
    <w:rsid w:val="004E3FD5"/>
    <w:rsid w:val="004F0CAD"/>
    <w:rsid w:val="004F48F3"/>
    <w:rsid w:val="00501F8E"/>
    <w:rsid w:val="00503F24"/>
    <w:rsid w:val="00506F8D"/>
    <w:rsid w:val="00512F06"/>
    <w:rsid w:val="005168DE"/>
    <w:rsid w:val="00553343"/>
    <w:rsid w:val="005625C1"/>
    <w:rsid w:val="0057358C"/>
    <w:rsid w:val="005836A3"/>
    <w:rsid w:val="005964EF"/>
    <w:rsid w:val="005A3311"/>
    <w:rsid w:val="005B0819"/>
    <w:rsid w:val="005B292A"/>
    <w:rsid w:val="005C3FE1"/>
    <w:rsid w:val="005E21FA"/>
    <w:rsid w:val="005E6859"/>
    <w:rsid w:val="005F6FD2"/>
    <w:rsid w:val="00606204"/>
    <w:rsid w:val="00612231"/>
    <w:rsid w:val="00616B24"/>
    <w:rsid w:val="006219B5"/>
    <w:rsid w:val="00634987"/>
    <w:rsid w:val="0063659B"/>
    <w:rsid w:val="00641B40"/>
    <w:rsid w:val="006478BA"/>
    <w:rsid w:val="00675476"/>
    <w:rsid w:val="006810D8"/>
    <w:rsid w:val="00685C7E"/>
    <w:rsid w:val="00690995"/>
    <w:rsid w:val="00691B8D"/>
    <w:rsid w:val="00697C72"/>
    <w:rsid w:val="006A08A8"/>
    <w:rsid w:val="006A2A38"/>
    <w:rsid w:val="006A3D8D"/>
    <w:rsid w:val="006A42DF"/>
    <w:rsid w:val="006A511F"/>
    <w:rsid w:val="006A5DA1"/>
    <w:rsid w:val="006B6780"/>
    <w:rsid w:val="006D08EA"/>
    <w:rsid w:val="006D6CC0"/>
    <w:rsid w:val="006D7013"/>
    <w:rsid w:val="006D7A2F"/>
    <w:rsid w:val="007077A2"/>
    <w:rsid w:val="00723FED"/>
    <w:rsid w:val="007254FB"/>
    <w:rsid w:val="00730D50"/>
    <w:rsid w:val="007371B0"/>
    <w:rsid w:val="00744B15"/>
    <w:rsid w:val="00745C37"/>
    <w:rsid w:val="007575BD"/>
    <w:rsid w:val="00767544"/>
    <w:rsid w:val="007757FC"/>
    <w:rsid w:val="00777543"/>
    <w:rsid w:val="00782C8D"/>
    <w:rsid w:val="0079057B"/>
    <w:rsid w:val="007A7813"/>
    <w:rsid w:val="007C01B6"/>
    <w:rsid w:val="007D1A0D"/>
    <w:rsid w:val="007D4101"/>
    <w:rsid w:val="007D48CC"/>
    <w:rsid w:val="007D5A10"/>
    <w:rsid w:val="007D76AB"/>
    <w:rsid w:val="007E3865"/>
    <w:rsid w:val="007E5336"/>
    <w:rsid w:val="007E5F13"/>
    <w:rsid w:val="007E6710"/>
    <w:rsid w:val="00805C2A"/>
    <w:rsid w:val="00807C38"/>
    <w:rsid w:val="00810FB5"/>
    <w:rsid w:val="008146AA"/>
    <w:rsid w:val="00815CE2"/>
    <w:rsid w:val="00822A0F"/>
    <w:rsid w:val="008355C8"/>
    <w:rsid w:val="008459C7"/>
    <w:rsid w:val="00855048"/>
    <w:rsid w:val="0085618D"/>
    <w:rsid w:val="0086244C"/>
    <w:rsid w:val="00862EA6"/>
    <w:rsid w:val="00881850"/>
    <w:rsid w:val="00882602"/>
    <w:rsid w:val="008A0FBA"/>
    <w:rsid w:val="008A1450"/>
    <w:rsid w:val="008A4191"/>
    <w:rsid w:val="008A4496"/>
    <w:rsid w:val="008A4E81"/>
    <w:rsid w:val="008A6E43"/>
    <w:rsid w:val="008C53F7"/>
    <w:rsid w:val="008D0009"/>
    <w:rsid w:val="008D18F2"/>
    <w:rsid w:val="008E05E2"/>
    <w:rsid w:val="008E5A28"/>
    <w:rsid w:val="008E5EE1"/>
    <w:rsid w:val="008E74D9"/>
    <w:rsid w:val="008F0CA3"/>
    <w:rsid w:val="008F6807"/>
    <w:rsid w:val="009000C9"/>
    <w:rsid w:val="00903646"/>
    <w:rsid w:val="009316CF"/>
    <w:rsid w:val="00944487"/>
    <w:rsid w:val="00945910"/>
    <w:rsid w:val="00950E2A"/>
    <w:rsid w:val="00957A9A"/>
    <w:rsid w:val="009618E3"/>
    <w:rsid w:val="00961F14"/>
    <w:rsid w:val="00965121"/>
    <w:rsid w:val="00971614"/>
    <w:rsid w:val="00973EDA"/>
    <w:rsid w:val="009831F3"/>
    <w:rsid w:val="00986F56"/>
    <w:rsid w:val="009928B6"/>
    <w:rsid w:val="009951FA"/>
    <w:rsid w:val="00996926"/>
    <w:rsid w:val="009975D7"/>
    <w:rsid w:val="009A3D46"/>
    <w:rsid w:val="009C21A6"/>
    <w:rsid w:val="009C6835"/>
    <w:rsid w:val="009D7B22"/>
    <w:rsid w:val="009E7A82"/>
    <w:rsid w:val="009F2C6C"/>
    <w:rsid w:val="009F74B2"/>
    <w:rsid w:val="00A10E9F"/>
    <w:rsid w:val="00A26669"/>
    <w:rsid w:val="00A272BB"/>
    <w:rsid w:val="00A4553E"/>
    <w:rsid w:val="00A47993"/>
    <w:rsid w:val="00A52EDC"/>
    <w:rsid w:val="00A57B2D"/>
    <w:rsid w:val="00A644DF"/>
    <w:rsid w:val="00A8220D"/>
    <w:rsid w:val="00A83ECE"/>
    <w:rsid w:val="00A84042"/>
    <w:rsid w:val="00A942AA"/>
    <w:rsid w:val="00A94635"/>
    <w:rsid w:val="00AB222F"/>
    <w:rsid w:val="00AB347F"/>
    <w:rsid w:val="00AC08EC"/>
    <w:rsid w:val="00AC3706"/>
    <w:rsid w:val="00AC7B6C"/>
    <w:rsid w:val="00AD5ED7"/>
    <w:rsid w:val="00AE618E"/>
    <w:rsid w:val="00B11CEB"/>
    <w:rsid w:val="00B15589"/>
    <w:rsid w:val="00B22970"/>
    <w:rsid w:val="00B23610"/>
    <w:rsid w:val="00B27BDE"/>
    <w:rsid w:val="00B37854"/>
    <w:rsid w:val="00B40C56"/>
    <w:rsid w:val="00B42587"/>
    <w:rsid w:val="00B42CB5"/>
    <w:rsid w:val="00B43C73"/>
    <w:rsid w:val="00B57DF1"/>
    <w:rsid w:val="00B61391"/>
    <w:rsid w:val="00B62237"/>
    <w:rsid w:val="00B90A42"/>
    <w:rsid w:val="00B91D8F"/>
    <w:rsid w:val="00B925D5"/>
    <w:rsid w:val="00B96DA7"/>
    <w:rsid w:val="00B978F0"/>
    <w:rsid w:val="00BA44E7"/>
    <w:rsid w:val="00BC1B7D"/>
    <w:rsid w:val="00BC4A18"/>
    <w:rsid w:val="00BC5410"/>
    <w:rsid w:val="00BC79A1"/>
    <w:rsid w:val="00BD4F64"/>
    <w:rsid w:val="00BE39B8"/>
    <w:rsid w:val="00BE4358"/>
    <w:rsid w:val="00BF3062"/>
    <w:rsid w:val="00C02719"/>
    <w:rsid w:val="00C100A2"/>
    <w:rsid w:val="00C2749A"/>
    <w:rsid w:val="00C30D21"/>
    <w:rsid w:val="00C34FC0"/>
    <w:rsid w:val="00C56771"/>
    <w:rsid w:val="00C64243"/>
    <w:rsid w:val="00C677A1"/>
    <w:rsid w:val="00C742A9"/>
    <w:rsid w:val="00C81A37"/>
    <w:rsid w:val="00C843FF"/>
    <w:rsid w:val="00C93169"/>
    <w:rsid w:val="00C976C6"/>
    <w:rsid w:val="00CB129F"/>
    <w:rsid w:val="00CC0DEC"/>
    <w:rsid w:val="00CC388B"/>
    <w:rsid w:val="00CC43EE"/>
    <w:rsid w:val="00CC4598"/>
    <w:rsid w:val="00CC66BE"/>
    <w:rsid w:val="00CD78CF"/>
    <w:rsid w:val="00CE050F"/>
    <w:rsid w:val="00CE6494"/>
    <w:rsid w:val="00D06F77"/>
    <w:rsid w:val="00D3283C"/>
    <w:rsid w:val="00D36D43"/>
    <w:rsid w:val="00D45D35"/>
    <w:rsid w:val="00D61BBD"/>
    <w:rsid w:val="00D67539"/>
    <w:rsid w:val="00D72F11"/>
    <w:rsid w:val="00D74257"/>
    <w:rsid w:val="00D92BCC"/>
    <w:rsid w:val="00D95837"/>
    <w:rsid w:val="00DA3104"/>
    <w:rsid w:val="00DA3B41"/>
    <w:rsid w:val="00DC6B26"/>
    <w:rsid w:val="00DD6181"/>
    <w:rsid w:val="00DE0CAF"/>
    <w:rsid w:val="00DE2659"/>
    <w:rsid w:val="00DE2B80"/>
    <w:rsid w:val="00DF6070"/>
    <w:rsid w:val="00E02D2D"/>
    <w:rsid w:val="00E10E1E"/>
    <w:rsid w:val="00E14A73"/>
    <w:rsid w:val="00E207AD"/>
    <w:rsid w:val="00E2741E"/>
    <w:rsid w:val="00E27AB4"/>
    <w:rsid w:val="00E452F8"/>
    <w:rsid w:val="00E60F7C"/>
    <w:rsid w:val="00E724DB"/>
    <w:rsid w:val="00E74D61"/>
    <w:rsid w:val="00E7636C"/>
    <w:rsid w:val="00E83C4A"/>
    <w:rsid w:val="00E864C3"/>
    <w:rsid w:val="00E87A83"/>
    <w:rsid w:val="00E955A5"/>
    <w:rsid w:val="00EA4782"/>
    <w:rsid w:val="00EA5D0D"/>
    <w:rsid w:val="00EB11FF"/>
    <w:rsid w:val="00EC21DD"/>
    <w:rsid w:val="00EC58D0"/>
    <w:rsid w:val="00EE062C"/>
    <w:rsid w:val="00EE41D4"/>
    <w:rsid w:val="00F1324B"/>
    <w:rsid w:val="00F23AB9"/>
    <w:rsid w:val="00F33D04"/>
    <w:rsid w:val="00F41BB4"/>
    <w:rsid w:val="00F41E44"/>
    <w:rsid w:val="00F52A6B"/>
    <w:rsid w:val="00F72973"/>
    <w:rsid w:val="00FA0CC6"/>
    <w:rsid w:val="00FB6C40"/>
    <w:rsid w:val="00FB6F94"/>
    <w:rsid w:val="00FC6C04"/>
    <w:rsid w:val="00FD3FCB"/>
    <w:rsid w:val="00FD760C"/>
    <w:rsid w:val="00FD7C5D"/>
    <w:rsid w:val="00FF4FBF"/>
    <w:rsid w:val="00FF6244"/>
    <w:rsid w:val="00FF773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6F552"/>
  <w15:docId w15:val="{30F31352-A22B-4EAC-9AAB-A152DF3B1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E3865"/>
    <w:pPr>
      <w:widowControl w:val="0"/>
      <w:suppressAutoHyphens/>
      <w:spacing w:after="0" w:line="240" w:lineRule="auto"/>
    </w:pPr>
    <w:rPr>
      <w:rFonts w:ascii="Times New Roman" w:eastAsia="SimSun" w:hAnsi="Times New Roman" w:cs="Tahoma"/>
      <w:kern w:val="2"/>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E3865"/>
    <w:pPr>
      <w:widowControl/>
      <w:suppressAutoHyphens w:val="0"/>
      <w:spacing w:after="200" w:line="276" w:lineRule="auto"/>
      <w:ind w:left="720"/>
      <w:contextualSpacing/>
    </w:pPr>
    <w:rPr>
      <w:rFonts w:ascii="Calibri" w:eastAsia="Times New Roman" w:hAnsi="Calibri" w:cs="Calibri"/>
      <w:kern w:val="0"/>
      <w:sz w:val="22"/>
      <w:szCs w:val="22"/>
      <w:lang w:eastAsia="sk-SK" w:bidi="ar-SA"/>
    </w:rPr>
  </w:style>
  <w:style w:type="character" w:styleId="Hypertextovprepojenie">
    <w:name w:val="Hyperlink"/>
    <w:basedOn w:val="Predvolenpsmoodseku"/>
    <w:uiPriority w:val="99"/>
    <w:unhideWhenUsed/>
    <w:rsid w:val="00FF7735"/>
    <w:rPr>
      <w:color w:val="0000FF"/>
      <w:u w:val="single"/>
    </w:rPr>
  </w:style>
  <w:style w:type="paragraph" w:customStyle="1" w:styleId="Zkladntext22">
    <w:name w:val="Základný text 22"/>
    <w:basedOn w:val="Normlny"/>
    <w:rsid w:val="00D45D35"/>
    <w:pPr>
      <w:widowControl/>
      <w:overflowPunct w:val="0"/>
      <w:autoSpaceDE w:val="0"/>
      <w:ind w:firstLine="708"/>
      <w:jc w:val="both"/>
      <w:textAlignment w:val="baseline"/>
    </w:pPr>
    <w:rPr>
      <w:rFonts w:ascii="Book Antiqua" w:eastAsia="Times New Roman" w:hAnsi="Book Antiqua" w:cs="Times New Roman"/>
      <w:kern w:val="0"/>
      <w:sz w:val="22"/>
      <w:szCs w:val="20"/>
      <w:lang w:eastAsia="ar-SA" w:bidi="ar-SA"/>
    </w:rPr>
  </w:style>
  <w:style w:type="paragraph" w:styleId="Hlavika">
    <w:name w:val="header"/>
    <w:basedOn w:val="Normlny"/>
    <w:link w:val="HlavikaChar"/>
    <w:uiPriority w:val="99"/>
    <w:semiHidden/>
    <w:unhideWhenUsed/>
    <w:rsid w:val="0036022D"/>
    <w:pPr>
      <w:tabs>
        <w:tab w:val="center" w:pos="4536"/>
        <w:tab w:val="right" w:pos="9072"/>
      </w:tabs>
    </w:pPr>
    <w:rPr>
      <w:rFonts w:cs="Mangal"/>
      <w:szCs w:val="21"/>
    </w:rPr>
  </w:style>
  <w:style w:type="character" w:customStyle="1" w:styleId="HlavikaChar">
    <w:name w:val="Hlavička Char"/>
    <w:basedOn w:val="Predvolenpsmoodseku"/>
    <w:link w:val="Hlavika"/>
    <w:uiPriority w:val="99"/>
    <w:semiHidden/>
    <w:rsid w:val="0036022D"/>
    <w:rPr>
      <w:rFonts w:ascii="Times New Roman" w:eastAsia="SimSun" w:hAnsi="Times New Roman" w:cs="Mangal"/>
      <w:kern w:val="2"/>
      <w:sz w:val="24"/>
      <w:szCs w:val="21"/>
      <w:lang w:eastAsia="hi-IN" w:bidi="hi-IN"/>
    </w:rPr>
  </w:style>
  <w:style w:type="paragraph" w:styleId="Pta">
    <w:name w:val="footer"/>
    <w:basedOn w:val="Normlny"/>
    <w:link w:val="PtaChar"/>
    <w:uiPriority w:val="99"/>
    <w:unhideWhenUsed/>
    <w:rsid w:val="0036022D"/>
    <w:pPr>
      <w:tabs>
        <w:tab w:val="center" w:pos="4536"/>
        <w:tab w:val="right" w:pos="9072"/>
      </w:tabs>
    </w:pPr>
    <w:rPr>
      <w:rFonts w:cs="Mangal"/>
      <w:szCs w:val="21"/>
    </w:rPr>
  </w:style>
  <w:style w:type="character" w:customStyle="1" w:styleId="PtaChar">
    <w:name w:val="Päta Char"/>
    <w:basedOn w:val="Predvolenpsmoodseku"/>
    <w:link w:val="Pta"/>
    <w:uiPriority w:val="99"/>
    <w:rsid w:val="0036022D"/>
    <w:rPr>
      <w:rFonts w:ascii="Times New Roman" w:eastAsia="SimSun" w:hAnsi="Times New Roman" w:cs="Mangal"/>
      <w:kern w:val="2"/>
      <w:sz w:val="24"/>
      <w:szCs w:val="21"/>
      <w:lang w:eastAsia="hi-IN" w:bidi="hi-IN"/>
    </w:rPr>
  </w:style>
  <w:style w:type="paragraph" w:styleId="Textbubliny">
    <w:name w:val="Balloon Text"/>
    <w:basedOn w:val="Normlny"/>
    <w:link w:val="TextbublinyChar"/>
    <w:uiPriority w:val="99"/>
    <w:semiHidden/>
    <w:unhideWhenUsed/>
    <w:rsid w:val="00B90A42"/>
    <w:rPr>
      <w:rFonts w:ascii="Tahoma" w:hAnsi="Tahoma" w:cs="Mangal"/>
      <w:sz w:val="16"/>
      <w:szCs w:val="14"/>
    </w:rPr>
  </w:style>
  <w:style w:type="character" w:customStyle="1" w:styleId="TextbublinyChar">
    <w:name w:val="Text bubliny Char"/>
    <w:basedOn w:val="Predvolenpsmoodseku"/>
    <w:link w:val="Textbubliny"/>
    <w:uiPriority w:val="99"/>
    <w:semiHidden/>
    <w:rsid w:val="00B90A42"/>
    <w:rPr>
      <w:rFonts w:ascii="Tahoma" w:eastAsia="SimSun" w:hAnsi="Tahoma" w:cs="Mangal"/>
      <w:kern w:val="2"/>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866167">
      <w:bodyDiv w:val="1"/>
      <w:marLeft w:val="0"/>
      <w:marRight w:val="0"/>
      <w:marTop w:val="0"/>
      <w:marBottom w:val="0"/>
      <w:divBdr>
        <w:top w:val="none" w:sz="0" w:space="0" w:color="auto"/>
        <w:left w:val="none" w:sz="0" w:space="0" w:color="auto"/>
        <w:bottom w:val="none" w:sz="0" w:space="0" w:color="auto"/>
        <w:right w:val="none" w:sz="0" w:space="0" w:color="auto"/>
      </w:divBdr>
    </w:div>
    <w:div w:id="214303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401CD-5963-4644-A8CB-38AD5EC7B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2961</Words>
  <Characters>16878</Characters>
  <Application>Microsoft Office Word</Application>
  <DocSecurity>0</DocSecurity>
  <Lines>140</Lines>
  <Paragraphs>39</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Barci</dc:creator>
  <cp:lastModifiedBy>User</cp:lastModifiedBy>
  <cp:revision>3</cp:revision>
  <cp:lastPrinted>2021-11-11T13:40:00Z</cp:lastPrinted>
  <dcterms:created xsi:type="dcterms:W3CDTF">2021-11-11T13:23:00Z</dcterms:created>
  <dcterms:modified xsi:type="dcterms:W3CDTF">2021-11-11T13:41:00Z</dcterms:modified>
</cp:coreProperties>
</file>