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402" w:rsidRPr="004F0CAD" w:rsidRDefault="00525402" w:rsidP="007E3865">
      <w:pPr>
        <w:jc w:val="center"/>
        <w:rPr>
          <w:rFonts w:ascii="Garamond" w:hAnsi="Garamond" w:cs="Garamond"/>
          <w:b/>
          <w:bCs/>
          <w:color w:val="000000"/>
          <w:sz w:val="32"/>
          <w:szCs w:val="32"/>
        </w:rPr>
      </w:pPr>
      <w:r w:rsidRPr="004F0CAD">
        <w:rPr>
          <w:rFonts w:ascii="Garamond" w:hAnsi="Garamond" w:cs="Garamond"/>
          <w:b/>
          <w:bCs/>
          <w:color w:val="000000"/>
          <w:sz w:val="32"/>
          <w:szCs w:val="32"/>
        </w:rPr>
        <w:t>Z Á P I S N I C A</w:t>
      </w:r>
    </w:p>
    <w:p w:rsidR="00525402" w:rsidRPr="004F0CAD" w:rsidRDefault="00525402" w:rsidP="007E3865">
      <w:pPr>
        <w:jc w:val="center"/>
        <w:rPr>
          <w:rFonts w:ascii="Garamond" w:hAnsi="Garamond" w:cs="Garamond"/>
          <w:b/>
          <w:bCs/>
          <w:color w:val="000000"/>
        </w:rPr>
      </w:pPr>
    </w:p>
    <w:p w:rsidR="00525402" w:rsidRPr="004F0CAD" w:rsidRDefault="00525402" w:rsidP="007E3865">
      <w:pPr>
        <w:pBdr>
          <w:bottom w:val="single" w:sz="8" w:space="2" w:color="000000"/>
        </w:pBdr>
        <w:jc w:val="center"/>
        <w:rPr>
          <w:rFonts w:ascii="Garamond" w:hAnsi="Garamond" w:cs="Garamond"/>
          <w:b/>
          <w:bCs/>
        </w:rPr>
      </w:pPr>
      <w:r>
        <w:rPr>
          <w:rFonts w:ascii="Garamond" w:hAnsi="Garamond" w:cs="Garamond"/>
          <w:b/>
          <w:bCs/>
          <w:color w:val="000000"/>
        </w:rPr>
        <w:t>z 20</w:t>
      </w:r>
      <w:r w:rsidRPr="00AD5ED7">
        <w:rPr>
          <w:rFonts w:ascii="Garamond" w:hAnsi="Garamond" w:cs="Garamond"/>
          <w:b/>
          <w:bCs/>
        </w:rPr>
        <w:t>. zasadnutia</w:t>
      </w:r>
      <w:r w:rsidRPr="004F0CAD">
        <w:rPr>
          <w:rFonts w:ascii="Garamond" w:hAnsi="Garamond" w:cs="Garamond"/>
          <w:b/>
          <w:bCs/>
          <w:color w:val="000000"/>
        </w:rPr>
        <w:t xml:space="preserve"> Obecného</w:t>
      </w:r>
      <w:r w:rsidRPr="004F0CAD">
        <w:rPr>
          <w:rFonts w:ascii="Garamond" w:hAnsi="Garamond" w:cs="Garamond"/>
          <w:b/>
          <w:bCs/>
        </w:rPr>
        <w:t xml:space="preserve"> zastupiteľstva </w:t>
      </w:r>
      <w:r>
        <w:rPr>
          <w:rFonts w:ascii="Garamond" w:hAnsi="Garamond" w:cs="Garamond"/>
          <w:b/>
          <w:bCs/>
        </w:rPr>
        <w:t xml:space="preserve">obce </w:t>
      </w:r>
      <w:r w:rsidRPr="004F0CAD">
        <w:rPr>
          <w:rFonts w:ascii="Garamond" w:hAnsi="Garamond" w:cs="Garamond"/>
          <w:b/>
          <w:bCs/>
        </w:rPr>
        <w:t xml:space="preserve">Sap, ktoré sa konalo dňa </w:t>
      </w:r>
      <w:r>
        <w:rPr>
          <w:rFonts w:ascii="Garamond" w:hAnsi="Garamond" w:cs="Garamond"/>
          <w:b/>
          <w:bCs/>
        </w:rPr>
        <w:t>21.09.</w:t>
      </w:r>
      <w:r w:rsidRPr="004F0CAD">
        <w:rPr>
          <w:rFonts w:ascii="Garamond" w:hAnsi="Garamond" w:cs="Garamond"/>
          <w:b/>
          <w:bCs/>
        </w:rPr>
        <w:t>202</w:t>
      </w:r>
      <w:r>
        <w:rPr>
          <w:rFonts w:ascii="Garamond" w:hAnsi="Garamond" w:cs="Garamond"/>
          <w:b/>
          <w:bCs/>
        </w:rPr>
        <w:t>1</w:t>
      </w:r>
      <w:r w:rsidRPr="004F0CAD">
        <w:rPr>
          <w:rFonts w:ascii="Garamond" w:hAnsi="Garamond" w:cs="Garamond"/>
          <w:b/>
          <w:bCs/>
        </w:rPr>
        <w:t xml:space="preserve"> v kultúrnom dome v Sape </w:t>
      </w:r>
    </w:p>
    <w:p w:rsidR="00525402" w:rsidRPr="00E60F7C" w:rsidRDefault="00525402" w:rsidP="007E3865">
      <w:pPr>
        <w:jc w:val="center"/>
        <w:rPr>
          <w:rFonts w:ascii="Cambria" w:hAnsi="Cambria" w:cs="Cambria"/>
        </w:rPr>
      </w:pPr>
    </w:p>
    <w:p w:rsidR="00525402" w:rsidRPr="004F0CAD" w:rsidRDefault="00525402" w:rsidP="007E3865">
      <w:pPr>
        <w:jc w:val="both"/>
        <w:rPr>
          <w:rFonts w:ascii="Garamond" w:hAnsi="Garamond" w:cs="Garamond"/>
        </w:rPr>
      </w:pPr>
      <w:r w:rsidRPr="004F0CAD">
        <w:rPr>
          <w:rFonts w:ascii="Garamond" w:hAnsi="Garamond" w:cs="Garamond"/>
          <w:u w:val="single"/>
        </w:rPr>
        <w:t>Prítomní</w:t>
      </w:r>
      <w:r w:rsidRPr="004F0CAD">
        <w:rPr>
          <w:rFonts w:ascii="Garamond" w:hAnsi="Garamond" w:cs="Garamond"/>
        </w:rPr>
        <w:t>:</w:t>
      </w:r>
      <w:r w:rsidRPr="004F0CAD">
        <w:rPr>
          <w:rFonts w:ascii="Garamond" w:hAnsi="Garamond" w:cs="Garamond"/>
        </w:rPr>
        <w:tab/>
      </w:r>
      <w:r w:rsidRPr="004F0CAD">
        <w:rPr>
          <w:rFonts w:ascii="Garamond" w:hAnsi="Garamond" w:cs="Garamond"/>
        </w:rPr>
        <w:tab/>
        <w:t>Ing. Františ</w:t>
      </w:r>
      <w:r>
        <w:rPr>
          <w:rFonts w:ascii="Garamond" w:hAnsi="Garamond" w:cs="Garamond"/>
        </w:rPr>
        <w:t>e</w:t>
      </w:r>
      <w:r w:rsidRPr="004F0CAD">
        <w:rPr>
          <w:rFonts w:ascii="Garamond" w:hAnsi="Garamond" w:cs="Garamond"/>
        </w:rPr>
        <w:t>k Miklós, starosta obce</w:t>
      </w:r>
    </w:p>
    <w:p w:rsidR="00525402" w:rsidRDefault="00525402" w:rsidP="00744B15">
      <w:pPr>
        <w:jc w:val="both"/>
        <w:rPr>
          <w:rFonts w:ascii="Garamond" w:hAnsi="Garamond" w:cs="Garamond"/>
        </w:rPr>
      </w:pPr>
      <w:r w:rsidRPr="004F0CAD">
        <w:rPr>
          <w:rFonts w:ascii="Garamond" w:hAnsi="Garamond" w:cs="Garamond"/>
        </w:rPr>
        <w:tab/>
      </w:r>
      <w:r w:rsidRPr="004F0CAD">
        <w:rPr>
          <w:rFonts w:ascii="Garamond" w:hAnsi="Garamond" w:cs="Garamond"/>
        </w:rPr>
        <w:tab/>
      </w:r>
      <w:r w:rsidRPr="004F0CAD">
        <w:rPr>
          <w:rFonts w:ascii="Garamond" w:hAnsi="Garamond" w:cs="Garamond"/>
        </w:rPr>
        <w:tab/>
      </w:r>
      <w:r>
        <w:rPr>
          <w:rFonts w:ascii="Garamond" w:hAnsi="Garamond" w:cs="Garamond"/>
        </w:rPr>
        <w:t>M</w:t>
      </w:r>
      <w:r w:rsidRPr="004F0CAD">
        <w:rPr>
          <w:rFonts w:ascii="Garamond" w:hAnsi="Garamond" w:cs="Garamond"/>
        </w:rPr>
        <w:t>gr. Mária Sárközyová</w:t>
      </w:r>
      <w:r>
        <w:rPr>
          <w:rFonts w:ascii="Garamond" w:hAnsi="Garamond" w:cs="Garamond"/>
        </w:rPr>
        <w:t>, poslankyňa</w:t>
      </w:r>
    </w:p>
    <w:p w:rsidR="00525402" w:rsidRPr="004F0CAD" w:rsidRDefault="00525402" w:rsidP="001B5C4C">
      <w:pPr>
        <w:ind w:left="1416" w:firstLine="708"/>
        <w:jc w:val="both"/>
        <w:rPr>
          <w:rFonts w:ascii="Garamond" w:hAnsi="Garamond" w:cs="Garamond"/>
        </w:rPr>
      </w:pPr>
      <w:r w:rsidRPr="004F0CAD">
        <w:rPr>
          <w:rFonts w:ascii="Garamond" w:hAnsi="Garamond" w:cs="Garamond"/>
        </w:rPr>
        <w:t>Imrich Berecki, poslanec</w:t>
      </w:r>
    </w:p>
    <w:p w:rsidR="00525402" w:rsidRPr="004F0CAD" w:rsidRDefault="00525402" w:rsidP="00744B15">
      <w:pPr>
        <w:jc w:val="both"/>
        <w:rPr>
          <w:rFonts w:ascii="Garamond" w:hAnsi="Garamond" w:cs="Garamond"/>
        </w:rPr>
      </w:pPr>
      <w:r w:rsidRPr="004F0CAD">
        <w:rPr>
          <w:rFonts w:ascii="Garamond" w:hAnsi="Garamond" w:cs="Garamond"/>
        </w:rPr>
        <w:tab/>
      </w:r>
      <w:r w:rsidRPr="004F0CAD">
        <w:rPr>
          <w:rFonts w:ascii="Garamond" w:hAnsi="Garamond" w:cs="Garamond"/>
        </w:rPr>
        <w:tab/>
      </w:r>
      <w:r w:rsidRPr="004F0CAD">
        <w:rPr>
          <w:rFonts w:ascii="Garamond" w:hAnsi="Garamond" w:cs="Garamond"/>
        </w:rPr>
        <w:tab/>
        <w:t>PhDr. Edita Vid</w:t>
      </w:r>
      <w:r>
        <w:rPr>
          <w:rFonts w:ascii="Garamond" w:hAnsi="Garamond" w:cs="Garamond"/>
        </w:rPr>
        <w:t>a</w:t>
      </w:r>
      <w:r w:rsidRPr="004F0CAD">
        <w:rPr>
          <w:rFonts w:ascii="Garamond" w:hAnsi="Garamond" w:cs="Garamond"/>
        </w:rPr>
        <w:t>ová, poslankyňa</w:t>
      </w:r>
    </w:p>
    <w:p w:rsidR="00525402" w:rsidRPr="004F0CAD" w:rsidRDefault="00525402" w:rsidP="00744B15">
      <w:pPr>
        <w:jc w:val="both"/>
        <w:rPr>
          <w:rFonts w:ascii="Garamond" w:hAnsi="Garamond" w:cs="Garamond"/>
        </w:rPr>
      </w:pPr>
      <w:r w:rsidRPr="004F0CAD">
        <w:rPr>
          <w:rFonts w:ascii="Garamond" w:hAnsi="Garamond" w:cs="Garamond"/>
        </w:rPr>
        <w:tab/>
      </w:r>
      <w:r w:rsidRPr="004F0CAD">
        <w:rPr>
          <w:rFonts w:ascii="Garamond" w:hAnsi="Garamond" w:cs="Garamond"/>
        </w:rPr>
        <w:tab/>
      </w:r>
      <w:r w:rsidRPr="004F0CAD">
        <w:rPr>
          <w:rFonts w:ascii="Garamond" w:hAnsi="Garamond" w:cs="Garamond"/>
        </w:rPr>
        <w:tab/>
        <w:t>Alexander Csicsay, poslanec</w:t>
      </w:r>
    </w:p>
    <w:p w:rsidR="00525402" w:rsidRDefault="00525402" w:rsidP="00815CE2">
      <w:pPr>
        <w:jc w:val="both"/>
        <w:rPr>
          <w:rFonts w:ascii="Garamond" w:hAnsi="Garamond" w:cs="Garamond"/>
        </w:rPr>
      </w:pPr>
      <w:r w:rsidRPr="004F0CAD">
        <w:rPr>
          <w:rFonts w:ascii="Garamond" w:hAnsi="Garamond" w:cs="Garamond"/>
        </w:rPr>
        <w:tab/>
      </w:r>
      <w:r w:rsidRPr="004F0CAD">
        <w:rPr>
          <w:rFonts w:ascii="Garamond" w:hAnsi="Garamond" w:cs="Garamond"/>
        </w:rPr>
        <w:tab/>
      </w:r>
      <w:r w:rsidRPr="004F0CAD">
        <w:rPr>
          <w:rFonts w:ascii="Garamond" w:hAnsi="Garamond" w:cs="Garamond"/>
        </w:rPr>
        <w:tab/>
      </w:r>
      <w:r>
        <w:rPr>
          <w:rFonts w:ascii="Garamond" w:hAnsi="Garamond" w:cs="Garamond"/>
        </w:rPr>
        <w:t>Mg</w:t>
      </w:r>
      <w:r w:rsidRPr="004F0CAD">
        <w:rPr>
          <w:rFonts w:ascii="Garamond" w:hAnsi="Garamond" w:cs="Garamond"/>
        </w:rPr>
        <w:t>r. Kinga Soósová</w:t>
      </w:r>
      <w:r>
        <w:rPr>
          <w:rFonts w:ascii="Garamond" w:hAnsi="Garamond" w:cs="Garamond"/>
        </w:rPr>
        <w:t xml:space="preserve">, poslankyňa </w:t>
      </w:r>
    </w:p>
    <w:p w:rsidR="00525402" w:rsidRDefault="00525402" w:rsidP="00815CE2">
      <w:pPr>
        <w:jc w:val="both"/>
        <w:rPr>
          <w:rFonts w:ascii="Garamond" w:hAnsi="Garamond" w:cs="Garamond"/>
        </w:rPr>
      </w:pPr>
    </w:p>
    <w:p w:rsidR="00525402" w:rsidRDefault="00525402" w:rsidP="00815CE2">
      <w:pPr>
        <w:ind w:left="1416" w:firstLine="708"/>
        <w:jc w:val="both"/>
        <w:rPr>
          <w:rFonts w:ascii="Garamond" w:hAnsi="Garamond" w:cs="Garamond"/>
        </w:rPr>
      </w:pPr>
      <w:r w:rsidRPr="004F0CAD">
        <w:rPr>
          <w:rFonts w:ascii="Garamond" w:hAnsi="Garamond" w:cs="Garamond"/>
        </w:rPr>
        <w:t>Bc. Ildikó Bugárová, hlavn</w:t>
      </w:r>
      <w:r>
        <w:rPr>
          <w:rFonts w:ascii="Garamond" w:hAnsi="Garamond" w:cs="Garamond"/>
        </w:rPr>
        <w:t>á</w:t>
      </w:r>
      <w:r w:rsidRPr="004F0CAD">
        <w:rPr>
          <w:rFonts w:ascii="Garamond" w:hAnsi="Garamond" w:cs="Garamond"/>
        </w:rPr>
        <w:t xml:space="preserve"> kontrolór</w:t>
      </w:r>
      <w:r>
        <w:rPr>
          <w:rFonts w:ascii="Garamond" w:hAnsi="Garamond" w:cs="Garamond"/>
        </w:rPr>
        <w:t>ka</w:t>
      </w:r>
    </w:p>
    <w:p w:rsidR="00525402" w:rsidRPr="004F0CAD" w:rsidRDefault="00525402" w:rsidP="00815CE2">
      <w:pPr>
        <w:ind w:left="1416" w:firstLine="708"/>
        <w:jc w:val="both"/>
        <w:rPr>
          <w:rFonts w:ascii="Garamond" w:hAnsi="Garamond" w:cs="Garamond"/>
        </w:rPr>
      </w:pPr>
    </w:p>
    <w:p w:rsidR="00525402" w:rsidRPr="004F0CAD" w:rsidRDefault="00525402" w:rsidP="00477845">
      <w:pPr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>Ostatní prítomní, podľa prezenčnej listiny</w:t>
      </w:r>
      <w:r w:rsidRPr="004F0CAD">
        <w:rPr>
          <w:rFonts w:ascii="Garamond" w:hAnsi="Garamond" w:cs="Garamond"/>
        </w:rPr>
        <w:t xml:space="preserve"> pripojenej k tejto zápisnici</w:t>
      </w:r>
      <w:r>
        <w:rPr>
          <w:rFonts w:ascii="Garamond" w:hAnsi="Garamond" w:cs="Garamond"/>
        </w:rPr>
        <w:t>.</w:t>
      </w:r>
    </w:p>
    <w:p w:rsidR="00525402" w:rsidRPr="004F0CAD" w:rsidRDefault="00525402" w:rsidP="007E3865">
      <w:pPr>
        <w:jc w:val="both"/>
        <w:rPr>
          <w:rFonts w:ascii="Garamond" w:hAnsi="Garamond" w:cs="Garamond"/>
          <w:b/>
          <w:bCs/>
        </w:rPr>
      </w:pPr>
    </w:p>
    <w:p w:rsidR="00525402" w:rsidRPr="004F0CAD" w:rsidRDefault="00525402" w:rsidP="001C5426">
      <w:pPr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>Dvadsiate z</w:t>
      </w:r>
      <w:r w:rsidRPr="004F0CAD">
        <w:rPr>
          <w:rFonts w:ascii="Garamond" w:hAnsi="Garamond" w:cs="Garamond"/>
        </w:rPr>
        <w:t>asadnutie obecného zastupiteľstva</w:t>
      </w:r>
      <w:r>
        <w:rPr>
          <w:rFonts w:ascii="Garamond" w:hAnsi="Garamond" w:cs="Garamond"/>
        </w:rPr>
        <w:t xml:space="preserve"> obce Sap</w:t>
      </w:r>
      <w:r w:rsidRPr="004F0CAD">
        <w:rPr>
          <w:rFonts w:ascii="Garamond" w:hAnsi="Garamond" w:cs="Garamond"/>
        </w:rPr>
        <w:t xml:space="preserve"> sa začínalo o 17:</w:t>
      </w:r>
      <w:r>
        <w:rPr>
          <w:rFonts w:ascii="Garamond" w:hAnsi="Garamond" w:cs="Garamond"/>
        </w:rPr>
        <w:t>05</w:t>
      </w:r>
      <w:r w:rsidRPr="004F0CAD">
        <w:rPr>
          <w:rFonts w:ascii="Garamond" w:hAnsi="Garamond" w:cs="Garamond"/>
        </w:rPr>
        <w:t xml:space="preserve"> hodine</w:t>
      </w:r>
      <w:r>
        <w:rPr>
          <w:rFonts w:ascii="Garamond" w:hAnsi="Garamond" w:cs="Garamond"/>
        </w:rPr>
        <w:t xml:space="preserve"> v miestnom kultúrnom dome</w:t>
      </w:r>
      <w:r w:rsidRPr="004F0CAD">
        <w:rPr>
          <w:rFonts w:ascii="Garamond" w:hAnsi="Garamond" w:cs="Garamond"/>
        </w:rPr>
        <w:t>. Rokovanie zahájil a viedol starosta obce</w:t>
      </w:r>
      <w:r>
        <w:rPr>
          <w:rFonts w:ascii="Garamond" w:hAnsi="Garamond" w:cs="Garamond"/>
        </w:rPr>
        <w:t xml:space="preserve">. Na závere starosta </w:t>
      </w:r>
      <w:r w:rsidRPr="004F0CAD">
        <w:rPr>
          <w:rFonts w:ascii="Garamond" w:hAnsi="Garamond" w:cs="Garamond"/>
        </w:rPr>
        <w:t>privítal prítomných</w:t>
      </w:r>
      <w:r>
        <w:rPr>
          <w:rFonts w:ascii="Garamond" w:hAnsi="Garamond" w:cs="Garamond"/>
        </w:rPr>
        <w:t xml:space="preserve"> a </w:t>
      </w:r>
      <w:r w:rsidRPr="004F0CAD">
        <w:rPr>
          <w:rFonts w:ascii="Garamond" w:hAnsi="Garamond" w:cs="Garamond"/>
        </w:rPr>
        <w:t xml:space="preserve">konštatoval, </w:t>
      </w:r>
      <w:r>
        <w:rPr>
          <w:rFonts w:ascii="Garamond" w:hAnsi="Garamond" w:cs="Garamond"/>
        </w:rPr>
        <w:t xml:space="preserve">že </w:t>
      </w:r>
      <w:r w:rsidRPr="004F0CAD">
        <w:rPr>
          <w:rFonts w:ascii="Garamond" w:hAnsi="Garamond" w:cs="Garamond"/>
        </w:rPr>
        <w:t xml:space="preserve">z pozvaných 5 poslancov obecného zastupiteľstva sú prítomní </w:t>
      </w:r>
      <w:r>
        <w:rPr>
          <w:rFonts w:ascii="Garamond" w:hAnsi="Garamond" w:cs="Garamond"/>
        </w:rPr>
        <w:t xml:space="preserve">všetci piati  </w:t>
      </w:r>
      <w:r w:rsidRPr="004F0CAD">
        <w:rPr>
          <w:rFonts w:ascii="Garamond" w:hAnsi="Garamond" w:cs="Garamond"/>
        </w:rPr>
        <w:t>poslanci</w:t>
      </w:r>
      <w:r>
        <w:rPr>
          <w:rFonts w:ascii="Garamond" w:hAnsi="Garamond" w:cs="Garamond"/>
        </w:rPr>
        <w:t xml:space="preserve">, teda </w:t>
      </w:r>
      <w:r w:rsidRPr="004F0CAD">
        <w:rPr>
          <w:rFonts w:ascii="Garamond" w:hAnsi="Garamond" w:cs="Garamond"/>
        </w:rPr>
        <w:t>obecné zastupiteľstvo je spôsobilé rokovať a uznášať sa</w:t>
      </w:r>
      <w:r>
        <w:rPr>
          <w:rFonts w:ascii="Garamond" w:hAnsi="Garamond" w:cs="Garamond"/>
        </w:rPr>
        <w:t xml:space="preserve">. </w:t>
      </w:r>
    </w:p>
    <w:p w:rsidR="00525402" w:rsidRDefault="00525402" w:rsidP="00815CE2">
      <w:pPr>
        <w:jc w:val="both"/>
        <w:rPr>
          <w:rFonts w:ascii="Garamond" w:hAnsi="Garamond" w:cs="Garamond"/>
        </w:rPr>
      </w:pPr>
    </w:p>
    <w:p w:rsidR="00525402" w:rsidRDefault="00525402" w:rsidP="00805C2A">
      <w:pPr>
        <w:jc w:val="both"/>
        <w:rPr>
          <w:rFonts w:ascii="Garamond" w:hAnsi="Garamond" w:cs="Garamond"/>
        </w:rPr>
      </w:pPr>
      <w:r w:rsidRPr="004F0CAD">
        <w:rPr>
          <w:rFonts w:ascii="Garamond" w:hAnsi="Garamond" w:cs="Garamond"/>
        </w:rPr>
        <w:t>Starosta poveril Sylviu Barciovú</w:t>
      </w:r>
      <w:r>
        <w:rPr>
          <w:rFonts w:ascii="Garamond" w:hAnsi="Garamond" w:cs="Garamond"/>
        </w:rPr>
        <w:t xml:space="preserve"> </w:t>
      </w:r>
      <w:r w:rsidRPr="004F0CAD">
        <w:rPr>
          <w:rFonts w:ascii="Garamond" w:hAnsi="Garamond" w:cs="Garamond"/>
        </w:rPr>
        <w:t>vedením zápisnice</w:t>
      </w:r>
      <w:r>
        <w:rPr>
          <w:rFonts w:ascii="Garamond" w:hAnsi="Garamond" w:cs="Garamond"/>
        </w:rPr>
        <w:t xml:space="preserve">. Za </w:t>
      </w:r>
      <w:r w:rsidRPr="004F0CAD">
        <w:rPr>
          <w:rFonts w:ascii="Garamond" w:hAnsi="Garamond" w:cs="Garamond"/>
        </w:rPr>
        <w:t>overovateľov zápisnice starosta navrhol poslan</w:t>
      </w:r>
      <w:r>
        <w:rPr>
          <w:rFonts w:ascii="Garamond" w:hAnsi="Garamond" w:cs="Garamond"/>
        </w:rPr>
        <w:t>kyne M</w:t>
      </w:r>
      <w:r w:rsidRPr="004F0CAD">
        <w:rPr>
          <w:rFonts w:ascii="Garamond" w:hAnsi="Garamond" w:cs="Garamond"/>
        </w:rPr>
        <w:t>gr. Mári</w:t>
      </w:r>
      <w:r>
        <w:rPr>
          <w:rFonts w:ascii="Garamond" w:hAnsi="Garamond" w:cs="Garamond"/>
        </w:rPr>
        <w:t>u</w:t>
      </w:r>
      <w:r w:rsidRPr="004F0CAD">
        <w:rPr>
          <w:rFonts w:ascii="Garamond" w:hAnsi="Garamond" w:cs="Garamond"/>
        </w:rPr>
        <w:t xml:space="preserve"> Sárközyov</w:t>
      </w:r>
      <w:r>
        <w:rPr>
          <w:rFonts w:ascii="Garamond" w:hAnsi="Garamond" w:cs="Garamond"/>
        </w:rPr>
        <w:t xml:space="preserve">ú a </w:t>
      </w:r>
      <w:r w:rsidRPr="004F0CAD">
        <w:rPr>
          <w:rFonts w:ascii="Garamond" w:hAnsi="Garamond" w:cs="Garamond"/>
        </w:rPr>
        <w:t>PhDr. Edit</w:t>
      </w:r>
      <w:r>
        <w:rPr>
          <w:rFonts w:ascii="Garamond" w:hAnsi="Garamond" w:cs="Garamond"/>
        </w:rPr>
        <w:t>u</w:t>
      </w:r>
      <w:r w:rsidRPr="004F0CAD">
        <w:rPr>
          <w:rFonts w:ascii="Garamond" w:hAnsi="Garamond" w:cs="Garamond"/>
        </w:rPr>
        <w:t xml:space="preserve"> Vid</w:t>
      </w:r>
      <w:r>
        <w:rPr>
          <w:rFonts w:ascii="Garamond" w:hAnsi="Garamond" w:cs="Garamond"/>
        </w:rPr>
        <w:t>a</w:t>
      </w:r>
      <w:r w:rsidRPr="004F0CAD">
        <w:rPr>
          <w:rFonts w:ascii="Garamond" w:hAnsi="Garamond" w:cs="Garamond"/>
        </w:rPr>
        <w:t>ov</w:t>
      </w:r>
      <w:r>
        <w:rPr>
          <w:rFonts w:ascii="Garamond" w:hAnsi="Garamond" w:cs="Garamond"/>
        </w:rPr>
        <w:t>ú.</w:t>
      </w:r>
    </w:p>
    <w:p w:rsidR="00525402" w:rsidRDefault="00525402" w:rsidP="00805C2A">
      <w:pPr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 </w:t>
      </w:r>
    </w:p>
    <w:p w:rsidR="00525402" w:rsidRPr="001B5C4C" w:rsidRDefault="00525402" w:rsidP="001C5426">
      <w:pPr>
        <w:jc w:val="both"/>
        <w:rPr>
          <w:rFonts w:ascii="Garamond" w:hAnsi="Garamond" w:cs="Garamond"/>
          <w:u w:val="single"/>
        </w:rPr>
      </w:pPr>
      <w:r w:rsidRPr="004F0CAD">
        <w:rPr>
          <w:rFonts w:ascii="Garamond" w:hAnsi="Garamond" w:cs="Garamond"/>
          <w:u w:val="single"/>
        </w:rPr>
        <w:t>Obecné zastupiteľstvo jedno</w:t>
      </w:r>
      <w:r>
        <w:rPr>
          <w:rFonts w:ascii="Garamond" w:hAnsi="Garamond" w:cs="Garamond"/>
          <w:u w:val="single"/>
        </w:rPr>
        <w:t xml:space="preserve">hlasne </w:t>
      </w:r>
      <w:r w:rsidRPr="001B5C4C">
        <w:rPr>
          <w:rFonts w:ascii="Garamond" w:hAnsi="Garamond" w:cs="Garamond"/>
          <w:u w:val="single"/>
        </w:rPr>
        <w:t>schválilo za overovateľov zápisnice poslankyňu  Mgr. Máriu Sárközyovú a poslankyňu PhDr. Editu Vidaovú.</w:t>
      </w:r>
    </w:p>
    <w:p w:rsidR="00525402" w:rsidRPr="00805C2A" w:rsidRDefault="00525402" w:rsidP="007E3865">
      <w:pPr>
        <w:jc w:val="both"/>
        <w:rPr>
          <w:rFonts w:ascii="Garamond" w:hAnsi="Garamond" w:cs="Garamond"/>
          <w:u w:val="single"/>
        </w:rPr>
      </w:pPr>
      <w:r w:rsidRPr="00805C2A">
        <w:rPr>
          <w:rFonts w:ascii="Garamond" w:hAnsi="Garamond" w:cs="Garamond"/>
          <w:u w:val="single"/>
        </w:rPr>
        <w:t xml:space="preserve"> </w:t>
      </w:r>
    </w:p>
    <w:p w:rsidR="00525402" w:rsidRPr="004F0CAD" w:rsidRDefault="00525402" w:rsidP="00E74D61">
      <w:pPr>
        <w:jc w:val="both"/>
        <w:rPr>
          <w:rFonts w:ascii="Garamond" w:hAnsi="Garamond" w:cs="Garamond"/>
        </w:rPr>
      </w:pPr>
      <w:r w:rsidRPr="004F0CAD">
        <w:rPr>
          <w:rFonts w:ascii="Garamond" w:hAnsi="Garamond" w:cs="Garamond"/>
        </w:rPr>
        <w:t xml:space="preserve">Starosta </w:t>
      </w:r>
      <w:r>
        <w:rPr>
          <w:rFonts w:ascii="Garamond" w:hAnsi="Garamond" w:cs="Garamond"/>
        </w:rPr>
        <w:t xml:space="preserve">uviedol, </w:t>
      </w:r>
      <w:r w:rsidRPr="004F0CAD">
        <w:rPr>
          <w:rFonts w:ascii="Garamond" w:hAnsi="Garamond" w:cs="Garamond"/>
        </w:rPr>
        <w:t>že program zasadnutia obecného zastupiteľstva bol poslancom doručený vopred spolu s pozvánkou na zasadnutie  vrátane relevantných príloh a navrhuje, aby bol schválený nasledovný program zasadnutia:</w:t>
      </w:r>
    </w:p>
    <w:p w:rsidR="00525402" w:rsidRPr="004F0CAD" w:rsidRDefault="00525402" w:rsidP="00E74D61">
      <w:pPr>
        <w:jc w:val="both"/>
        <w:rPr>
          <w:rFonts w:ascii="Garamond" w:hAnsi="Garamond" w:cs="Garamond"/>
          <w:b/>
          <w:bCs/>
        </w:rPr>
      </w:pPr>
    </w:p>
    <w:p w:rsidR="00525402" w:rsidRPr="00805C2A" w:rsidRDefault="00525402" w:rsidP="00805C2A">
      <w:pPr>
        <w:numPr>
          <w:ilvl w:val="2"/>
          <w:numId w:val="1"/>
        </w:numPr>
        <w:jc w:val="both"/>
        <w:rPr>
          <w:rFonts w:ascii="Garamond" w:hAnsi="Garamond" w:cs="Garamond"/>
        </w:rPr>
      </w:pPr>
      <w:r w:rsidRPr="004F0CAD">
        <w:rPr>
          <w:rFonts w:ascii="Garamond" w:hAnsi="Garamond" w:cs="Garamond"/>
        </w:rPr>
        <w:t xml:space="preserve">Otvorenie zasadnutia, </w:t>
      </w:r>
      <w:r w:rsidRPr="00805C2A">
        <w:rPr>
          <w:rFonts w:ascii="Garamond" w:hAnsi="Garamond" w:cs="Garamond"/>
        </w:rPr>
        <w:t>oboznámenie prítomných s program</w:t>
      </w:r>
      <w:r w:rsidRPr="00805C2A">
        <w:rPr>
          <w:rFonts w:ascii="Garamond" w:hAnsi="Garamond" w:cs="Garamond"/>
          <w:kern w:val="0"/>
          <w:lang w:eastAsia="en-US"/>
        </w:rPr>
        <w:t>om.</w:t>
      </w:r>
    </w:p>
    <w:p w:rsidR="00525402" w:rsidRPr="00805C2A" w:rsidRDefault="00525402" w:rsidP="00805C2A">
      <w:pPr>
        <w:numPr>
          <w:ilvl w:val="2"/>
          <w:numId w:val="1"/>
        </w:numPr>
        <w:jc w:val="both"/>
        <w:rPr>
          <w:rFonts w:ascii="Garamond" w:hAnsi="Garamond" w:cs="Garamond"/>
        </w:rPr>
      </w:pPr>
      <w:r w:rsidRPr="00805C2A">
        <w:rPr>
          <w:rFonts w:ascii="Garamond" w:hAnsi="Garamond" w:cs="Garamond"/>
          <w:kern w:val="0"/>
          <w:lang w:eastAsia="en-US"/>
        </w:rPr>
        <w:t>Určenie zapisovateľa a overovateľov zápisnice.</w:t>
      </w:r>
    </w:p>
    <w:p w:rsidR="00525402" w:rsidRPr="00805C2A" w:rsidRDefault="00525402" w:rsidP="00805C2A">
      <w:pPr>
        <w:numPr>
          <w:ilvl w:val="2"/>
          <w:numId w:val="1"/>
        </w:numPr>
        <w:jc w:val="both"/>
        <w:rPr>
          <w:rFonts w:ascii="Garamond" w:hAnsi="Garamond" w:cs="Garamond"/>
        </w:rPr>
      </w:pPr>
      <w:r w:rsidRPr="00805C2A">
        <w:rPr>
          <w:rFonts w:ascii="Garamond" w:hAnsi="Garamond" w:cs="Garamond"/>
          <w:kern w:val="0"/>
          <w:lang w:eastAsia="en-US"/>
        </w:rPr>
        <w:t>Kontrola uznesení.</w:t>
      </w:r>
    </w:p>
    <w:p w:rsidR="00525402" w:rsidRPr="00805C2A" w:rsidRDefault="00525402" w:rsidP="00805C2A">
      <w:pPr>
        <w:widowControl/>
        <w:numPr>
          <w:ilvl w:val="2"/>
          <w:numId w:val="1"/>
        </w:numPr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  <w:kern w:val="0"/>
          <w:lang w:eastAsia="en-US"/>
        </w:rPr>
      </w:pPr>
      <w:r>
        <w:rPr>
          <w:rFonts w:ascii="Garamond" w:hAnsi="Garamond" w:cs="Garamond"/>
          <w:kern w:val="0"/>
          <w:lang w:eastAsia="en-US"/>
        </w:rPr>
        <w:t>Návrh: kúpna zmluva na predaj obecného pozemku parc. č. 296/8, 296/11 a 296/12 v k. ú. Sap – schválenie</w:t>
      </w:r>
      <w:r w:rsidRPr="00805C2A">
        <w:rPr>
          <w:rFonts w:ascii="Garamond" w:hAnsi="Garamond" w:cs="Garamond"/>
          <w:kern w:val="0"/>
          <w:lang w:eastAsia="en-US"/>
        </w:rPr>
        <w:t>.</w:t>
      </w:r>
    </w:p>
    <w:p w:rsidR="00525402" w:rsidRDefault="00525402" w:rsidP="00805C2A">
      <w:pPr>
        <w:widowControl/>
        <w:numPr>
          <w:ilvl w:val="2"/>
          <w:numId w:val="1"/>
        </w:numPr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  <w:kern w:val="0"/>
          <w:lang w:eastAsia="en-US"/>
        </w:rPr>
      </w:pPr>
      <w:r>
        <w:rPr>
          <w:rFonts w:ascii="Garamond" w:hAnsi="Garamond" w:cs="Garamond"/>
          <w:kern w:val="0"/>
          <w:lang w:eastAsia="en-US"/>
        </w:rPr>
        <w:t xml:space="preserve">Návrh: </w:t>
      </w:r>
      <w:r w:rsidRPr="00805C2A">
        <w:rPr>
          <w:rFonts w:ascii="Garamond" w:hAnsi="Garamond" w:cs="Garamond"/>
          <w:kern w:val="0"/>
          <w:lang w:eastAsia="en-US"/>
        </w:rPr>
        <w:t xml:space="preserve">Dohoda o zrušení a vyporiadaní podielového spoluvlastníctva k nehnuteľnostiam (parc. č. 141/3 </w:t>
      </w:r>
      <w:r>
        <w:rPr>
          <w:rFonts w:ascii="Garamond" w:hAnsi="Garamond" w:cs="Garamond"/>
          <w:kern w:val="0"/>
          <w:lang w:eastAsia="en-US"/>
        </w:rPr>
        <w:t>a</w:t>
      </w:r>
      <w:r w:rsidRPr="00805C2A">
        <w:rPr>
          <w:rFonts w:ascii="Garamond" w:hAnsi="Garamond" w:cs="Garamond"/>
          <w:kern w:val="0"/>
          <w:lang w:eastAsia="en-US"/>
        </w:rPr>
        <w:t xml:space="preserve"> 142)</w:t>
      </w:r>
      <w:r>
        <w:rPr>
          <w:rFonts w:ascii="Garamond" w:hAnsi="Garamond" w:cs="Garamond"/>
          <w:kern w:val="0"/>
          <w:lang w:eastAsia="en-US"/>
        </w:rPr>
        <w:t xml:space="preserve"> – schválenie</w:t>
      </w:r>
      <w:r w:rsidRPr="00805C2A">
        <w:rPr>
          <w:rFonts w:ascii="Garamond" w:hAnsi="Garamond" w:cs="Garamond"/>
          <w:kern w:val="0"/>
          <w:lang w:eastAsia="en-US"/>
        </w:rPr>
        <w:t>.</w:t>
      </w:r>
    </w:p>
    <w:p w:rsidR="00525402" w:rsidRDefault="00525402" w:rsidP="00805C2A">
      <w:pPr>
        <w:widowControl/>
        <w:numPr>
          <w:ilvl w:val="2"/>
          <w:numId w:val="1"/>
        </w:numPr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  <w:kern w:val="0"/>
          <w:lang w:eastAsia="en-US"/>
        </w:rPr>
      </w:pPr>
      <w:r>
        <w:rPr>
          <w:rFonts w:ascii="Garamond" w:hAnsi="Garamond" w:cs="Garamond"/>
          <w:kern w:val="0"/>
          <w:lang w:eastAsia="en-US"/>
        </w:rPr>
        <w:t xml:space="preserve">Schválenie vstupu samosprávy obce Sap do výboru na zachovanie miestnych hodnôt. </w:t>
      </w:r>
    </w:p>
    <w:p w:rsidR="00525402" w:rsidRPr="001C5426" w:rsidRDefault="00525402" w:rsidP="00805C2A">
      <w:pPr>
        <w:widowControl/>
        <w:numPr>
          <w:ilvl w:val="2"/>
          <w:numId w:val="1"/>
        </w:numPr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  <w:kern w:val="0"/>
          <w:lang w:eastAsia="en-US"/>
        </w:rPr>
      </w:pPr>
      <w:r w:rsidRPr="001C5426">
        <w:rPr>
          <w:rFonts w:ascii="Garamond" w:hAnsi="Garamond" w:cs="Garamond"/>
          <w:kern w:val="0"/>
          <w:lang w:eastAsia="en-US"/>
        </w:rPr>
        <w:t>Ostatné úlohy, návrhy a podnety, správa o preventívnych opatreniach spojených s pandémiou COVID-19. Diskusia.</w:t>
      </w:r>
    </w:p>
    <w:p w:rsidR="00525402" w:rsidRPr="00805C2A" w:rsidRDefault="00525402" w:rsidP="00805C2A">
      <w:pPr>
        <w:widowControl/>
        <w:numPr>
          <w:ilvl w:val="2"/>
          <w:numId w:val="1"/>
        </w:numPr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  <w:kern w:val="0"/>
          <w:lang w:eastAsia="en-US"/>
        </w:rPr>
      </w:pPr>
      <w:r w:rsidRPr="00805C2A">
        <w:rPr>
          <w:rFonts w:ascii="Garamond" w:hAnsi="Garamond" w:cs="Garamond"/>
          <w:kern w:val="0"/>
          <w:lang w:eastAsia="en-US"/>
        </w:rPr>
        <w:t>Záver.</w:t>
      </w:r>
    </w:p>
    <w:p w:rsidR="00525402" w:rsidRPr="004F0CAD" w:rsidRDefault="00525402" w:rsidP="00E74D61">
      <w:pPr>
        <w:jc w:val="both"/>
        <w:rPr>
          <w:rFonts w:ascii="Garamond" w:hAnsi="Garamond" w:cs="Garamond"/>
          <w:u w:val="single"/>
        </w:rPr>
      </w:pPr>
      <w:r w:rsidRPr="004F0CAD">
        <w:rPr>
          <w:rFonts w:ascii="Garamond" w:hAnsi="Garamond" w:cs="Garamond"/>
          <w:u w:val="single"/>
        </w:rPr>
        <w:t>Predložený návrh programu rokovania bol jedno</w:t>
      </w:r>
      <w:r>
        <w:rPr>
          <w:rFonts w:ascii="Garamond" w:hAnsi="Garamond" w:cs="Garamond"/>
          <w:u w:val="single"/>
        </w:rPr>
        <w:t xml:space="preserve">hlasne </w:t>
      </w:r>
      <w:r w:rsidRPr="004F0CAD">
        <w:rPr>
          <w:rFonts w:ascii="Garamond" w:hAnsi="Garamond" w:cs="Garamond"/>
          <w:u w:val="single"/>
        </w:rPr>
        <w:t>schválený.</w:t>
      </w:r>
    </w:p>
    <w:p w:rsidR="00525402" w:rsidRPr="004F0CAD" w:rsidRDefault="00525402" w:rsidP="00E74D61">
      <w:pPr>
        <w:jc w:val="both"/>
        <w:rPr>
          <w:rFonts w:ascii="Garamond" w:hAnsi="Garamond" w:cs="Garamond"/>
          <w:u w:val="single"/>
        </w:rPr>
      </w:pPr>
    </w:p>
    <w:p w:rsidR="00525402" w:rsidRPr="004F0CAD" w:rsidRDefault="00525402" w:rsidP="00E74D61">
      <w:pPr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>Návrhy na zmenu programu rokovania  neodzneli.</w:t>
      </w:r>
      <w:r w:rsidRPr="004F0CAD">
        <w:rPr>
          <w:rFonts w:ascii="Garamond" w:hAnsi="Garamond" w:cs="Garamond"/>
        </w:rPr>
        <w:t xml:space="preserve"> </w:t>
      </w:r>
    </w:p>
    <w:p w:rsidR="00525402" w:rsidRPr="004F0CAD" w:rsidRDefault="00525402" w:rsidP="00D36D43">
      <w:pPr>
        <w:jc w:val="both"/>
        <w:rPr>
          <w:rFonts w:ascii="Garamond" w:hAnsi="Garamond" w:cs="Garamond"/>
        </w:rPr>
      </w:pPr>
    </w:p>
    <w:p w:rsidR="00525402" w:rsidRPr="004F0CAD" w:rsidRDefault="00525402" w:rsidP="00E74D61">
      <w:pPr>
        <w:jc w:val="both"/>
        <w:rPr>
          <w:rFonts w:ascii="Garamond" w:hAnsi="Garamond" w:cs="Garamond"/>
          <w:u w:val="single"/>
        </w:rPr>
      </w:pPr>
      <w:r w:rsidRPr="004F0CAD">
        <w:rPr>
          <w:rFonts w:ascii="Garamond" w:hAnsi="Garamond" w:cs="Garamond"/>
        </w:rPr>
        <w:t xml:space="preserve">Ad 3/ </w:t>
      </w:r>
      <w:r w:rsidRPr="004F0CAD">
        <w:rPr>
          <w:rFonts w:ascii="Garamond" w:hAnsi="Garamond" w:cs="Garamond"/>
          <w:u w:val="single"/>
        </w:rPr>
        <w:t xml:space="preserve">Kontrola uznesení </w:t>
      </w:r>
    </w:p>
    <w:p w:rsidR="00525402" w:rsidRPr="004F0CAD" w:rsidRDefault="00525402" w:rsidP="00E74D61">
      <w:pPr>
        <w:jc w:val="both"/>
        <w:rPr>
          <w:rFonts w:ascii="Garamond" w:hAnsi="Garamond" w:cs="Garamond"/>
          <w:u w:val="single"/>
        </w:rPr>
      </w:pPr>
    </w:p>
    <w:p w:rsidR="00525402" w:rsidRDefault="00525402" w:rsidP="00D72F11">
      <w:pPr>
        <w:jc w:val="both"/>
        <w:rPr>
          <w:rFonts w:ascii="Garamond" w:hAnsi="Garamond" w:cs="Garamond"/>
          <w:kern w:val="0"/>
          <w:lang w:eastAsia="en-US"/>
        </w:rPr>
      </w:pPr>
      <w:r w:rsidRPr="004F0CAD">
        <w:rPr>
          <w:rFonts w:ascii="Garamond" w:hAnsi="Garamond" w:cs="Garamond"/>
        </w:rPr>
        <w:t xml:space="preserve">Starosta uviedol, že </w:t>
      </w:r>
      <w:r>
        <w:rPr>
          <w:rFonts w:ascii="Garamond" w:hAnsi="Garamond" w:cs="Garamond"/>
        </w:rPr>
        <w:t>posledné 19. za</w:t>
      </w:r>
      <w:r w:rsidRPr="004F0CAD">
        <w:rPr>
          <w:rFonts w:ascii="Garamond" w:hAnsi="Garamond" w:cs="Garamond"/>
        </w:rPr>
        <w:t>sadnut</w:t>
      </w:r>
      <w:r>
        <w:rPr>
          <w:rFonts w:ascii="Garamond" w:hAnsi="Garamond" w:cs="Garamond"/>
        </w:rPr>
        <w:t xml:space="preserve">ie </w:t>
      </w:r>
      <w:r w:rsidRPr="004F0CAD">
        <w:rPr>
          <w:rFonts w:ascii="Garamond" w:hAnsi="Garamond" w:cs="Garamond"/>
        </w:rPr>
        <w:t>OZ</w:t>
      </w:r>
      <w:r>
        <w:rPr>
          <w:rFonts w:ascii="Garamond" w:hAnsi="Garamond" w:cs="Garamond"/>
        </w:rPr>
        <w:t xml:space="preserve"> </w:t>
      </w:r>
      <w:r w:rsidRPr="004F0CAD">
        <w:rPr>
          <w:rFonts w:ascii="Garamond" w:hAnsi="Garamond" w:cs="Garamond"/>
        </w:rPr>
        <w:t xml:space="preserve">sa konalo dňa </w:t>
      </w:r>
      <w:r>
        <w:rPr>
          <w:rFonts w:ascii="Garamond" w:hAnsi="Garamond" w:cs="Garamond"/>
        </w:rPr>
        <w:t xml:space="preserve">31.08.2021. Vtedy  poslanci brali na vedomie správu starostu o plnení predchádzajúcich uznesení, schválili zámer ohľadne </w:t>
      </w:r>
      <w:r w:rsidRPr="001B5C4C">
        <w:rPr>
          <w:rFonts w:ascii="Garamond" w:hAnsi="Garamond" w:cs="Garamond"/>
          <w:kern w:val="0"/>
          <w:lang w:eastAsia="en-US"/>
        </w:rPr>
        <w:t>predaj</w:t>
      </w:r>
      <w:r>
        <w:rPr>
          <w:rFonts w:ascii="Garamond" w:hAnsi="Garamond" w:cs="Garamond"/>
          <w:kern w:val="0"/>
          <w:lang w:eastAsia="en-US"/>
        </w:rPr>
        <w:t>a</w:t>
      </w:r>
      <w:r w:rsidRPr="001B5C4C">
        <w:rPr>
          <w:rFonts w:ascii="Garamond" w:hAnsi="Garamond" w:cs="Garamond"/>
          <w:kern w:val="0"/>
          <w:lang w:eastAsia="en-US"/>
        </w:rPr>
        <w:t xml:space="preserve"> obecného pozemku parc. č. 296/8, 296/11 a 296/12 v k. ú. Sap</w:t>
      </w:r>
      <w:r>
        <w:rPr>
          <w:rFonts w:ascii="Garamond" w:hAnsi="Garamond" w:cs="Garamond"/>
          <w:kern w:val="0"/>
          <w:lang w:eastAsia="en-US"/>
        </w:rPr>
        <w:t xml:space="preserve"> a tiež zámer </w:t>
      </w:r>
      <w:r w:rsidRPr="00805C2A">
        <w:rPr>
          <w:rFonts w:ascii="Garamond" w:hAnsi="Garamond" w:cs="Garamond"/>
          <w:kern w:val="0"/>
          <w:lang w:eastAsia="en-US"/>
        </w:rPr>
        <w:t>Dohod</w:t>
      </w:r>
      <w:r>
        <w:rPr>
          <w:rFonts w:ascii="Garamond" w:hAnsi="Garamond" w:cs="Garamond"/>
          <w:kern w:val="0"/>
          <w:lang w:eastAsia="en-US"/>
        </w:rPr>
        <w:t>y</w:t>
      </w:r>
      <w:r w:rsidRPr="00805C2A">
        <w:rPr>
          <w:rFonts w:ascii="Garamond" w:hAnsi="Garamond" w:cs="Garamond"/>
          <w:kern w:val="0"/>
          <w:lang w:eastAsia="en-US"/>
        </w:rPr>
        <w:t xml:space="preserve"> o zrušení a vyporiadaní podielového spo</w:t>
      </w:r>
      <w:r>
        <w:rPr>
          <w:rFonts w:ascii="Garamond" w:hAnsi="Garamond" w:cs="Garamond"/>
          <w:kern w:val="0"/>
          <w:lang w:eastAsia="en-US"/>
        </w:rPr>
        <w:t xml:space="preserve">luvlastníctva k nehnuteľnostiam: </w:t>
      </w:r>
      <w:r w:rsidRPr="00805C2A">
        <w:rPr>
          <w:rFonts w:ascii="Garamond" w:hAnsi="Garamond" w:cs="Garamond"/>
          <w:kern w:val="0"/>
          <w:lang w:eastAsia="en-US"/>
        </w:rPr>
        <w:t xml:space="preserve">parc. č. 141/3 </w:t>
      </w:r>
      <w:r>
        <w:rPr>
          <w:rFonts w:ascii="Garamond" w:hAnsi="Garamond" w:cs="Garamond"/>
          <w:kern w:val="0"/>
          <w:lang w:eastAsia="en-US"/>
        </w:rPr>
        <w:t>a </w:t>
      </w:r>
      <w:r w:rsidRPr="00805C2A">
        <w:rPr>
          <w:rFonts w:ascii="Garamond" w:hAnsi="Garamond" w:cs="Garamond"/>
          <w:kern w:val="0"/>
          <w:lang w:eastAsia="en-US"/>
        </w:rPr>
        <w:t>142</w:t>
      </w:r>
      <w:r>
        <w:rPr>
          <w:rFonts w:ascii="Garamond" w:hAnsi="Garamond" w:cs="Garamond"/>
          <w:kern w:val="0"/>
          <w:lang w:eastAsia="en-US"/>
        </w:rPr>
        <w:t>, k. ú. Sap a v tejto súvislosti  zrušili uznesenie č. 153/2021/17-05. Ďalej došlo k schváleniu rozpočtového opatrenia č. 2 na úpravu rozpočtu obce Sap na rok 2021 ako aj k schváleniu Programu hospodárskeho a sociálneho rozvoja na roky 2021 – 2027. Poslanci následne schválili Plán kontrolnej činnosti hlavného kontrolóra obce na 2. polrok 2021 a poverili HK jeho vykonaním. V závere poslanci brali na vedomie r</w:t>
      </w:r>
      <w:r w:rsidRPr="00805C2A">
        <w:rPr>
          <w:rFonts w:ascii="Garamond" w:hAnsi="Garamond" w:cs="Garamond"/>
          <w:kern w:val="0"/>
          <w:lang w:eastAsia="en-US"/>
        </w:rPr>
        <w:t>eferát starostu obce o ukončených, schválených a prebiehajúcich projektoch a investíciách.</w:t>
      </w:r>
      <w:r>
        <w:rPr>
          <w:rFonts w:ascii="Garamond" w:hAnsi="Garamond" w:cs="Garamond"/>
          <w:kern w:val="0"/>
          <w:lang w:eastAsia="en-US"/>
        </w:rPr>
        <w:t xml:space="preserve"> Prijaté uznesenia boli splnené resp. pribežne sa plnia.</w:t>
      </w:r>
    </w:p>
    <w:p w:rsidR="00525402" w:rsidRPr="004F0CAD" w:rsidRDefault="00525402" w:rsidP="00E74D61">
      <w:pPr>
        <w:jc w:val="both"/>
        <w:rPr>
          <w:rFonts w:ascii="Garamond" w:hAnsi="Garamond" w:cs="Garamond"/>
        </w:rPr>
      </w:pPr>
      <w:r w:rsidRPr="004F0CAD">
        <w:rPr>
          <w:rFonts w:ascii="Garamond" w:hAnsi="Garamond" w:cs="Garamond"/>
        </w:rPr>
        <w:t>Starosta predložil návrh uznesenia, aby OZ  bralo na</w:t>
      </w:r>
      <w:r>
        <w:rPr>
          <w:rFonts w:ascii="Garamond" w:hAnsi="Garamond" w:cs="Garamond"/>
        </w:rPr>
        <w:t xml:space="preserve"> vedomie kontrolu plnenia</w:t>
      </w:r>
      <w:r w:rsidRPr="004F0CAD">
        <w:rPr>
          <w:rFonts w:ascii="Garamond" w:hAnsi="Garamond" w:cs="Garamond"/>
        </w:rPr>
        <w:t xml:space="preserve"> uznesení OZ.         </w:t>
      </w:r>
    </w:p>
    <w:p w:rsidR="00525402" w:rsidRPr="004F0CAD" w:rsidRDefault="00525402" w:rsidP="00E83C4A">
      <w:pPr>
        <w:jc w:val="both"/>
        <w:rPr>
          <w:rFonts w:ascii="Garamond" w:hAnsi="Garamond" w:cs="Garamond"/>
          <w:u w:val="single"/>
        </w:rPr>
      </w:pPr>
      <w:r>
        <w:rPr>
          <w:rFonts w:ascii="Garamond" w:hAnsi="Garamond" w:cs="Garamond"/>
          <w:u w:val="single"/>
        </w:rPr>
        <w:t xml:space="preserve">Uznesenie </w:t>
      </w:r>
      <w:r w:rsidRPr="004F0CAD">
        <w:rPr>
          <w:rFonts w:ascii="Garamond" w:hAnsi="Garamond" w:cs="Garamond"/>
          <w:u w:val="single"/>
        </w:rPr>
        <w:t>bol</w:t>
      </w:r>
      <w:r>
        <w:rPr>
          <w:rFonts w:ascii="Garamond" w:hAnsi="Garamond" w:cs="Garamond"/>
          <w:u w:val="single"/>
        </w:rPr>
        <w:t>o</w:t>
      </w:r>
      <w:r w:rsidRPr="004F0CAD">
        <w:rPr>
          <w:rFonts w:ascii="Garamond" w:hAnsi="Garamond" w:cs="Garamond"/>
          <w:u w:val="single"/>
        </w:rPr>
        <w:t xml:space="preserve"> jedno</w:t>
      </w:r>
      <w:r>
        <w:rPr>
          <w:rFonts w:ascii="Garamond" w:hAnsi="Garamond" w:cs="Garamond"/>
          <w:u w:val="single"/>
        </w:rPr>
        <w:t xml:space="preserve">hlasne </w:t>
      </w:r>
      <w:r w:rsidRPr="004F0CAD">
        <w:rPr>
          <w:rFonts w:ascii="Garamond" w:hAnsi="Garamond" w:cs="Garamond"/>
          <w:u w:val="single"/>
        </w:rPr>
        <w:t>schválen</w:t>
      </w:r>
      <w:r>
        <w:rPr>
          <w:rFonts w:ascii="Garamond" w:hAnsi="Garamond" w:cs="Garamond"/>
          <w:u w:val="single"/>
        </w:rPr>
        <w:t>é</w:t>
      </w:r>
      <w:r w:rsidRPr="004F0CAD">
        <w:rPr>
          <w:rFonts w:ascii="Garamond" w:hAnsi="Garamond" w:cs="Garamond"/>
          <w:u w:val="single"/>
        </w:rPr>
        <w:t>.</w:t>
      </w:r>
    </w:p>
    <w:p w:rsidR="00525402" w:rsidRDefault="00525402" w:rsidP="00E74D61">
      <w:pPr>
        <w:jc w:val="both"/>
        <w:rPr>
          <w:rFonts w:ascii="Garamond" w:hAnsi="Garamond" w:cs="Garamond"/>
        </w:rPr>
      </w:pPr>
    </w:p>
    <w:p w:rsidR="00525402" w:rsidRPr="00805C2A" w:rsidRDefault="00525402" w:rsidP="00E608CF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  <w:kern w:val="0"/>
          <w:lang w:eastAsia="en-US"/>
        </w:rPr>
      </w:pPr>
      <w:r w:rsidRPr="004F0CAD">
        <w:rPr>
          <w:rFonts w:ascii="Garamond" w:hAnsi="Garamond" w:cs="Garamond"/>
        </w:rPr>
        <w:t xml:space="preserve">Ad 4/ </w:t>
      </w:r>
      <w:r w:rsidRPr="00E608CF">
        <w:rPr>
          <w:rFonts w:ascii="Garamond" w:hAnsi="Garamond" w:cs="Garamond"/>
          <w:kern w:val="0"/>
          <w:u w:val="single"/>
          <w:lang w:eastAsia="en-US"/>
        </w:rPr>
        <w:t>Návrh: kúpna zmluva na predaj obecného pozemku parc. č. 296/8, 296/11 a 296/12 v k. ú. Sap – schválenie</w:t>
      </w:r>
      <w:r w:rsidRPr="00805C2A">
        <w:rPr>
          <w:rFonts w:ascii="Garamond" w:hAnsi="Garamond" w:cs="Garamond"/>
          <w:kern w:val="0"/>
          <w:lang w:eastAsia="en-US"/>
        </w:rPr>
        <w:t>.</w:t>
      </w:r>
    </w:p>
    <w:p w:rsidR="00525402" w:rsidRPr="004F0CAD" w:rsidRDefault="00525402" w:rsidP="00BF3062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</w:rPr>
      </w:pPr>
    </w:p>
    <w:p w:rsidR="00525402" w:rsidRDefault="00525402" w:rsidP="00BF3062">
      <w:pPr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Starosta uviedol, že poslanci na predchádzajúcom zasadnutí na základe žiadosti </w:t>
      </w:r>
      <w:r w:rsidRPr="000413FF">
        <w:rPr>
          <w:rFonts w:ascii="Garamond" w:hAnsi="Garamond" w:cs="Garamond"/>
        </w:rPr>
        <w:t>Péter</w:t>
      </w:r>
      <w:r>
        <w:rPr>
          <w:rFonts w:ascii="Garamond" w:hAnsi="Garamond" w:cs="Garamond"/>
        </w:rPr>
        <w:t>a</w:t>
      </w:r>
      <w:r w:rsidRPr="000413FF">
        <w:rPr>
          <w:rFonts w:ascii="Garamond" w:hAnsi="Garamond" w:cs="Garamond"/>
        </w:rPr>
        <w:t xml:space="preserve"> Csicsai</w:t>
      </w:r>
      <w:r>
        <w:rPr>
          <w:rFonts w:ascii="Garamond" w:hAnsi="Garamond" w:cs="Garamond"/>
        </w:rPr>
        <w:t>ho</w:t>
      </w:r>
      <w:r w:rsidRPr="000413FF">
        <w:rPr>
          <w:rFonts w:ascii="Garamond" w:hAnsi="Garamond" w:cs="Garamond"/>
        </w:rPr>
        <w:t>, nar. 01.05.1992, trvale bytom Sap 137</w:t>
      </w:r>
      <w:r>
        <w:rPr>
          <w:rFonts w:ascii="Garamond" w:hAnsi="Garamond" w:cs="Garamond"/>
        </w:rPr>
        <w:t xml:space="preserve"> schválili zámer prevodu majetku obce: parc. CKN č. 296/8, 296/12 a 296/11 v kat. úz. Sap do výlučného vlastníctva žiadateľa za cenu 6 EUR/m</w:t>
      </w:r>
      <w:r w:rsidRPr="00EE2911">
        <w:rPr>
          <w:rFonts w:ascii="Garamond" w:hAnsi="Garamond" w:cs="Garamond"/>
          <w:vertAlign w:val="superscript"/>
        </w:rPr>
        <w:t>2</w:t>
      </w:r>
      <w:r>
        <w:rPr>
          <w:rFonts w:ascii="Garamond" w:hAnsi="Garamond" w:cs="Garamond"/>
        </w:rPr>
        <w:t xml:space="preserve"> a to </w:t>
      </w:r>
      <w:r w:rsidRPr="000413FF">
        <w:rPr>
          <w:rFonts w:ascii="Garamond" w:hAnsi="Garamond" w:cs="Garamond"/>
        </w:rPr>
        <w:t xml:space="preserve">podľa ustanovenia § 9a ods. 8 písm. e/ zákona č. 138/1991 Zb. v platnom znení, z dôvodu hodného osobitného zreteľa. </w:t>
      </w:r>
      <w:r>
        <w:rPr>
          <w:rFonts w:ascii="Garamond" w:hAnsi="Garamond" w:cs="Garamond"/>
        </w:rPr>
        <w:t xml:space="preserve">Zámer bol zverejnený v súlade s citovaným zákonom. Poslanci obdržali návrh kúpnej zmluvy. </w:t>
      </w:r>
    </w:p>
    <w:p w:rsidR="00525402" w:rsidRDefault="00525402" w:rsidP="00BF3062">
      <w:pPr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Starosta udelil slovo </w:t>
      </w:r>
      <w:r w:rsidRPr="004F0CAD">
        <w:rPr>
          <w:rFonts w:ascii="Garamond" w:hAnsi="Garamond" w:cs="Garamond"/>
        </w:rPr>
        <w:t>PhDr. Edit</w:t>
      </w:r>
      <w:r>
        <w:rPr>
          <w:rFonts w:ascii="Garamond" w:hAnsi="Garamond" w:cs="Garamond"/>
        </w:rPr>
        <w:t>e</w:t>
      </w:r>
      <w:r w:rsidRPr="004F0CAD">
        <w:rPr>
          <w:rFonts w:ascii="Garamond" w:hAnsi="Garamond" w:cs="Garamond"/>
        </w:rPr>
        <w:t xml:space="preserve"> Vid</w:t>
      </w:r>
      <w:r>
        <w:rPr>
          <w:rFonts w:ascii="Garamond" w:hAnsi="Garamond" w:cs="Garamond"/>
        </w:rPr>
        <w:t>a</w:t>
      </w:r>
      <w:r w:rsidRPr="004F0CAD">
        <w:rPr>
          <w:rFonts w:ascii="Garamond" w:hAnsi="Garamond" w:cs="Garamond"/>
        </w:rPr>
        <w:t>ov</w:t>
      </w:r>
      <w:r>
        <w:rPr>
          <w:rFonts w:ascii="Garamond" w:hAnsi="Garamond" w:cs="Garamond"/>
        </w:rPr>
        <w:t xml:space="preserve">ej, ktorá upozornila na nepresnosti v návrhu kúpnej zmluvy, ktoré treba upraviť, konkrétne že prevod sa realizuje do výlučného vlastníctva kupujúceho a nie do BSM. Tiež upozornila, že v návrhu na povolenie vkladu do kat. nehnuteľností treba uviesť G1 číslo geometrického plánu, číslo úradného overenia. </w:t>
      </w:r>
    </w:p>
    <w:p w:rsidR="00525402" w:rsidRPr="000413FF" w:rsidRDefault="00525402" w:rsidP="00BF3062">
      <w:pPr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Starosta uviedol, že to bude opravené v zmluve. Ďalšie otázky neodzneli. Starosta teda predložil návrh uznesenia v tomto znení: </w:t>
      </w:r>
      <w:r w:rsidRPr="00BF3062">
        <w:rPr>
          <w:rFonts w:ascii="Garamond" w:hAnsi="Garamond" w:cs="Garamond"/>
        </w:rPr>
        <w:t>Obecné zastupiteľstvo obce Sap schvaľuje prevod majetku obce: parc. CKN č. 296/</w:t>
      </w:r>
      <w:r w:rsidRPr="000413FF">
        <w:rPr>
          <w:rFonts w:ascii="Garamond" w:hAnsi="Garamond" w:cs="Garamond"/>
        </w:rPr>
        <w:t>8 (zastavaná plocha a nádvorie) vo výmere 201 m</w:t>
      </w:r>
      <w:r w:rsidRPr="00EE2911">
        <w:rPr>
          <w:rFonts w:ascii="Garamond" w:hAnsi="Garamond" w:cs="Garamond"/>
          <w:vertAlign w:val="superscript"/>
        </w:rPr>
        <w:t>2</w:t>
      </w:r>
      <w:r w:rsidRPr="000413FF">
        <w:rPr>
          <w:rFonts w:ascii="Garamond" w:hAnsi="Garamond" w:cs="Garamond"/>
        </w:rPr>
        <w:t xml:space="preserve"> a parc. CKN č. 296/12 (zastavaná plocha a nádvorie) vo výmere 228 m</w:t>
      </w:r>
      <w:r w:rsidRPr="00EE2911">
        <w:rPr>
          <w:rFonts w:ascii="Garamond" w:hAnsi="Garamond" w:cs="Garamond"/>
          <w:vertAlign w:val="superscript"/>
        </w:rPr>
        <w:t>2</w:t>
      </w:r>
      <w:r w:rsidRPr="000413FF">
        <w:rPr>
          <w:rFonts w:ascii="Garamond" w:hAnsi="Garamond" w:cs="Garamond"/>
        </w:rPr>
        <w:t>, ktoré parcely boli vytvorené geometrickým plánom č. 46610910 – 121/2021, vyhotoveným GEOPLAN DS s.r.o. so sídlom Malé Dvorníky, Ulica kráľa Štefa</w:t>
      </w:r>
      <w:r>
        <w:rPr>
          <w:rFonts w:ascii="Garamond" w:hAnsi="Garamond" w:cs="Garamond"/>
        </w:rPr>
        <w:t>na</w:t>
      </w:r>
      <w:r w:rsidRPr="000413FF">
        <w:rPr>
          <w:rFonts w:ascii="Garamond" w:hAnsi="Garamond" w:cs="Garamond"/>
        </w:rPr>
        <w:t xml:space="preserve"> 342/7, dňa 10.05.2021, úradne overen</w:t>
      </w:r>
      <w:r>
        <w:rPr>
          <w:rFonts w:ascii="Garamond" w:hAnsi="Garamond" w:cs="Garamond"/>
        </w:rPr>
        <w:t xml:space="preserve">ého </w:t>
      </w:r>
      <w:r w:rsidRPr="000413FF">
        <w:rPr>
          <w:rFonts w:ascii="Garamond" w:hAnsi="Garamond" w:cs="Garamond"/>
        </w:rPr>
        <w:t>dňa 08.06.2021 pod č. G1</w:t>
      </w:r>
      <w:r>
        <w:rPr>
          <w:rFonts w:ascii="Garamond" w:hAnsi="Garamond" w:cs="Garamond"/>
        </w:rPr>
        <w:t>-</w:t>
      </w:r>
      <w:r w:rsidRPr="000413FF">
        <w:rPr>
          <w:rFonts w:ascii="Garamond" w:hAnsi="Garamond" w:cs="Garamond"/>
        </w:rPr>
        <w:t>1302/2021 z nehnuteľnosti ved. Okresným úradom Dunajská Streda, katastrálny odbor na LV č. 348 pre kat. úz. Sap, ako parc. CKN č. 296/8 (zastavaná plocha a nádvorie) vo výmere 429 m</w:t>
      </w:r>
      <w:r w:rsidRPr="00EE2911">
        <w:rPr>
          <w:rFonts w:ascii="Garamond" w:hAnsi="Garamond" w:cs="Garamond"/>
          <w:vertAlign w:val="superscript"/>
        </w:rPr>
        <w:t>2</w:t>
      </w:r>
      <w:r w:rsidRPr="000413FF">
        <w:rPr>
          <w:rFonts w:ascii="Garamond" w:hAnsi="Garamond" w:cs="Garamond"/>
        </w:rPr>
        <w:t xml:space="preserve">, ktorá tvorí  výlučné vlastníctvo obce, a tiež </w:t>
      </w:r>
      <w:r>
        <w:rPr>
          <w:rFonts w:ascii="Garamond" w:hAnsi="Garamond" w:cs="Garamond"/>
        </w:rPr>
        <w:t xml:space="preserve">prevod </w:t>
      </w:r>
      <w:r w:rsidRPr="000413FF">
        <w:rPr>
          <w:rFonts w:ascii="Garamond" w:hAnsi="Garamond" w:cs="Garamond"/>
        </w:rPr>
        <w:t>majetku obce: parc. CKN č. 296/11 (ostatná plocha) vo výmere 127 m</w:t>
      </w:r>
      <w:r w:rsidRPr="00EE2911">
        <w:rPr>
          <w:rFonts w:ascii="Garamond" w:hAnsi="Garamond" w:cs="Garamond"/>
          <w:vertAlign w:val="superscript"/>
        </w:rPr>
        <w:t>2</w:t>
      </w:r>
      <w:r w:rsidRPr="000413FF">
        <w:rPr>
          <w:rFonts w:ascii="Garamond" w:hAnsi="Garamond" w:cs="Garamond"/>
        </w:rPr>
        <w:t>, ktorá parcela bola vytvorená geometrickým plánom č. 46610910 – 121/2021, vyhotoveným GEOPLAN DS s.r.o. so sídlom Malé Dvorníky, Ulica kráľa Štefa</w:t>
      </w:r>
      <w:r>
        <w:rPr>
          <w:rFonts w:ascii="Garamond" w:hAnsi="Garamond" w:cs="Garamond"/>
        </w:rPr>
        <w:t>na</w:t>
      </w:r>
      <w:r w:rsidRPr="000413FF">
        <w:rPr>
          <w:rFonts w:ascii="Garamond" w:hAnsi="Garamond" w:cs="Garamond"/>
        </w:rPr>
        <w:t xml:space="preserve"> 342/7, dňa 10.05.2021, úradne overen</w:t>
      </w:r>
      <w:r>
        <w:rPr>
          <w:rFonts w:ascii="Garamond" w:hAnsi="Garamond" w:cs="Garamond"/>
        </w:rPr>
        <w:t xml:space="preserve">ého </w:t>
      </w:r>
      <w:r w:rsidRPr="000413FF">
        <w:rPr>
          <w:rFonts w:ascii="Garamond" w:hAnsi="Garamond" w:cs="Garamond"/>
        </w:rPr>
        <w:t>dňa 08.06.2021 pod č. G1</w:t>
      </w:r>
      <w:r>
        <w:rPr>
          <w:rFonts w:ascii="Garamond" w:hAnsi="Garamond" w:cs="Garamond"/>
        </w:rPr>
        <w:t>-</w:t>
      </w:r>
      <w:r w:rsidRPr="000413FF">
        <w:rPr>
          <w:rFonts w:ascii="Garamond" w:hAnsi="Garamond" w:cs="Garamond"/>
        </w:rPr>
        <w:t>1302/2021 z nehnuteľnosti ved. Okresným úradom Dunajská Streda, katastrálny odbor na LV č. 348 pre kat. úz. Sap, ako parc. CKN. č. 296/1 (ostatná plocha) vo výmere 13</w:t>
      </w:r>
      <w:r>
        <w:rPr>
          <w:rFonts w:ascii="Garamond" w:hAnsi="Garamond" w:cs="Garamond"/>
        </w:rPr>
        <w:t xml:space="preserve"> </w:t>
      </w:r>
      <w:r w:rsidRPr="000413FF">
        <w:rPr>
          <w:rFonts w:ascii="Garamond" w:hAnsi="Garamond" w:cs="Garamond"/>
        </w:rPr>
        <w:t>515 m</w:t>
      </w:r>
      <w:r w:rsidRPr="00EE2911">
        <w:rPr>
          <w:rFonts w:ascii="Garamond" w:hAnsi="Garamond" w:cs="Garamond"/>
          <w:vertAlign w:val="superscript"/>
        </w:rPr>
        <w:t>2</w:t>
      </w:r>
      <w:r w:rsidRPr="000413FF">
        <w:rPr>
          <w:rFonts w:ascii="Garamond" w:hAnsi="Garamond" w:cs="Garamond"/>
        </w:rPr>
        <w:t>, ktorá tvorí  výlučné vlastníctvo obce, formou kúpnej zmluvy</w:t>
      </w:r>
      <w:r>
        <w:rPr>
          <w:rFonts w:ascii="Garamond" w:hAnsi="Garamond" w:cs="Garamond"/>
        </w:rPr>
        <w:t>,</w:t>
      </w:r>
      <w:r w:rsidRPr="000413FF">
        <w:rPr>
          <w:rFonts w:ascii="Garamond" w:hAnsi="Garamond" w:cs="Garamond"/>
        </w:rPr>
        <w:t xml:space="preserve"> za kúpnu cenu vo výške 6 EUR/m</w:t>
      </w:r>
      <w:r w:rsidRPr="00EE2911">
        <w:rPr>
          <w:rFonts w:ascii="Garamond" w:hAnsi="Garamond" w:cs="Garamond"/>
          <w:vertAlign w:val="superscript"/>
        </w:rPr>
        <w:t>2</w:t>
      </w:r>
      <w:r w:rsidRPr="000413FF">
        <w:rPr>
          <w:rFonts w:ascii="Garamond" w:hAnsi="Garamond" w:cs="Garamond"/>
        </w:rPr>
        <w:t xml:space="preserve">, podľa ustanovenia § 9a ods. 8 písm. e/ zákona č. 138/1991 Zb. v platnom znení, z dôvodu hodného osobitného zreteľa, v prospech žiadateľa (kupujúceho): Péter Csicsai, nar. 01.05.1992, trvale bytom Sap 137 (do jeho výlučného vlastníctva). Dôvod hodný osobitného zreteľa spočíva v tom, že predmet prevodu je priľahlý k nehnuteľnosti na ktorej žiadateľ hodlá postaviť si rodinný dom a trvalo sa usadiť v obci so svojou rodinou, pričom predmet prevodu bude slúžiť aj ako prístupová cesta k tejto nehnuteľnosti.  </w:t>
      </w:r>
    </w:p>
    <w:p w:rsidR="00525402" w:rsidRDefault="00525402" w:rsidP="00777543">
      <w:pPr>
        <w:jc w:val="both"/>
        <w:rPr>
          <w:rFonts w:ascii="Garamond" w:hAnsi="Garamond" w:cs="Garamond"/>
        </w:rPr>
      </w:pPr>
      <w:r>
        <w:rPr>
          <w:rFonts w:ascii="Garamond" w:hAnsi="Garamond" w:cs="Garamond"/>
          <w:u w:val="single"/>
        </w:rPr>
        <w:t xml:space="preserve">Uznesenie </w:t>
      </w:r>
      <w:r w:rsidRPr="004F0CAD">
        <w:rPr>
          <w:rFonts w:ascii="Garamond" w:hAnsi="Garamond" w:cs="Garamond"/>
          <w:u w:val="single"/>
        </w:rPr>
        <w:t>bol</w:t>
      </w:r>
      <w:r>
        <w:rPr>
          <w:rFonts w:ascii="Garamond" w:hAnsi="Garamond" w:cs="Garamond"/>
          <w:u w:val="single"/>
        </w:rPr>
        <w:t>o</w:t>
      </w:r>
      <w:r w:rsidRPr="004F0CAD">
        <w:rPr>
          <w:rFonts w:ascii="Garamond" w:hAnsi="Garamond" w:cs="Garamond"/>
          <w:u w:val="single"/>
        </w:rPr>
        <w:t xml:space="preserve"> jedno</w:t>
      </w:r>
      <w:r>
        <w:rPr>
          <w:rFonts w:ascii="Garamond" w:hAnsi="Garamond" w:cs="Garamond"/>
          <w:u w:val="single"/>
        </w:rPr>
        <w:t xml:space="preserve">hlasne </w:t>
      </w:r>
      <w:r w:rsidRPr="004F0CAD">
        <w:rPr>
          <w:rFonts w:ascii="Garamond" w:hAnsi="Garamond" w:cs="Garamond"/>
          <w:u w:val="single"/>
        </w:rPr>
        <w:t>schválen</w:t>
      </w:r>
      <w:r>
        <w:rPr>
          <w:rFonts w:ascii="Garamond" w:hAnsi="Garamond" w:cs="Garamond"/>
          <w:u w:val="single"/>
        </w:rPr>
        <w:t>é</w:t>
      </w:r>
      <w:r w:rsidRPr="004F0CAD">
        <w:rPr>
          <w:rFonts w:ascii="Garamond" w:hAnsi="Garamond" w:cs="Garamond"/>
          <w:u w:val="single"/>
        </w:rPr>
        <w:t>.</w:t>
      </w:r>
    </w:p>
    <w:p w:rsidR="00525402" w:rsidRDefault="00525402" w:rsidP="00777543">
      <w:pPr>
        <w:jc w:val="both"/>
        <w:rPr>
          <w:rFonts w:ascii="Garamond" w:hAnsi="Garamond" w:cs="Garamond"/>
        </w:rPr>
      </w:pPr>
    </w:p>
    <w:p w:rsidR="00525402" w:rsidRDefault="00525402" w:rsidP="00BF3062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  <w:kern w:val="0"/>
          <w:u w:val="single"/>
          <w:lang w:eastAsia="en-US"/>
        </w:rPr>
      </w:pPr>
      <w:r>
        <w:rPr>
          <w:rFonts w:ascii="Garamond" w:hAnsi="Garamond" w:cs="Garamond"/>
          <w:kern w:val="0"/>
          <w:lang w:eastAsia="en-US"/>
        </w:rPr>
        <w:t xml:space="preserve">Ad 5/ </w:t>
      </w:r>
      <w:r w:rsidRPr="00BF3062">
        <w:rPr>
          <w:rFonts w:ascii="Garamond" w:hAnsi="Garamond" w:cs="Garamond"/>
          <w:kern w:val="0"/>
          <w:u w:val="single"/>
          <w:lang w:eastAsia="en-US"/>
        </w:rPr>
        <w:t>Návrh: Dohoda o zrušení a vyporiadaní podielového spoluvlastníctva k nehnuteľnostiam (parc. č. 141/3 a 142) – schválenie.</w:t>
      </w:r>
    </w:p>
    <w:p w:rsidR="00525402" w:rsidRPr="00BF3062" w:rsidRDefault="00525402" w:rsidP="00BF3062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  <w:kern w:val="0"/>
          <w:u w:val="single"/>
          <w:lang w:eastAsia="en-US"/>
        </w:rPr>
      </w:pPr>
    </w:p>
    <w:p w:rsidR="00525402" w:rsidRDefault="00525402" w:rsidP="00BF3062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</w:rPr>
      </w:pPr>
      <w:r w:rsidRPr="00232867">
        <w:rPr>
          <w:rFonts w:ascii="Garamond" w:hAnsi="Garamond" w:cs="Garamond"/>
        </w:rPr>
        <w:t xml:space="preserve">Starosta uviedol, že </w:t>
      </w:r>
      <w:r>
        <w:rPr>
          <w:rFonts w:ascii="Garamond" w:hAnsi="Garamond" w:cs="Garamond"/>
        </w:rPr>
        <w:t xml:space="preserve">poslanci na predchádzajúcom zasadnutí sa oboznámili s Rozhodnutím OÚ DS katastrálny odbor zo dňa 09.08.2021, zrušili Uznesenie č. 153/2021/17-05 zo dňa 29.06.2021 a následne schválili zámer prevodu majetku obce na základe už známej </w:t>
      </w:r>
      <w:r w:rsidRPr="00AC08EC">
        <w:rPr>
          <w:rFonts w:ascii="Garamond" w:hAnsi="Garamond" w:cs="Garamond"/>
        </w:rPr>
        <w:t>Dohody o zrušení a vyporiadaní podielového spoluvlastníctva</w:t>
      </w:r>
      <w:r w:rsidRPr="007575BD">
        <w:rPr>
          <w:rFonts w:ascii="Garamond" w:hAnsi="Garamond" w:cs="Garamond"/>
        </w:rPr>
        <w:t xml:space="preserve"> medzi Obcou Sap a  Štefanom Bartalosom</w:t>
      </w:r>
      <w:r>
        <w:rPr>
          <w:rFonts w:ascii="Garamond" w:hAnsi="Garamond" w:cs="Garamond"/>
        </w:rPr>
        <w:t xml:space="preserve"> ohľadne parc. č. 141/3 a 142 kat. úz. Sap. V tejto súvislosti už teda treba schváliť samotný prevod, pričom dodatkom č.1 treba zmeniť dátum uzavretia dohody, ktorý nemôže byť skorší než dátum  schválenia samotného prevodu.      </w:t>
      </w:r>
    </w:p>
    <w:p w:rsidR="00525402" w:rsidRPr="00AC08EC" w:rsidRDefault="00525402" w:rsidP="00AC08EC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Otázky neodzneli, preto starosta predložil návrh uznesenia, podľa ktorého </w:t>
      </w:r>
      <w:r w:rsidRPr="00AC08EC">
        <w:rPr>
          <w:rFonts w:ascii="Garamond" w:hAnsi="Garamond" w:cs="Garamond"/>
        </w:rPr>
        <w:t>Obecné zastupiteľstvo obce Sap schvaľuje prevod majetku obce formou Dohody o zrušení a vyporiadaní podielového spoluvlastníctva</w:t>
      </w:r>
      <w:r w:rsidRPr="007575BD">
        <w:rPr>
          <w:rFonts w:ascii="Garamond" w:hAnsi="Garamond" w:cs="Garamond"/>
        </w:rPr>
        <w:t xml:space="preserve"> </w:t>
      </w:r>
      <w:r>
        <w:rPr>
          <w:rFonts w:ascii="Garamond" w:hAnsi="Garamond" w:cs="Garamond"/>
        </w:rPr>
        <w:t xml:space="preserve">v znení jej Dodatku č. 1 </w:t>
      </w:r>
      <w:r w:rsidRPr="007575BD">
        <w:rPr>
          <w:rFonts w:ascii="Garamond" w:hAnsi="Garamond" w:cs="Garamond"/>
        </w:rPr>
        <w:t xml:space="preserve">medzi Obcou Sap (účastník v 1. rade) a  Štefanom Bartalosom (účastník v 2. rade), nar. 29.08.1951, trvale bytom Sap č. 188, 930 06 Sap, ohľadne </w:t>
      </w:r>
      <w:r w:rsidRPr="007575BD">
        <w:rPr>
          <w:rFonts w:ascii="Garamond" w:hAnsi="Garamond" w:cs="Garamond"/>
          <w:color w:val="000000"/>
        </w:rPr>
        <w:t>nasledovných spoločných nehnuteľností:</w:t>
      </w:r>
      <w:r w:rsidRPr="007575BD">
        <w:rPr>
          <w:rFonts w:ascii="Garamond" w:hAnsi="Garamond" w:cs="Garamond"/>
        </w:rPr>
        <w:t xml:space="preserve"> vedených Okresným úradom Dunajská Streda, katastrálny odbor, v obci Sap, v katastrálnom území Sap, na LV č. 271 ako pozemky - parc. č. 141/3 (ostatná plocha) vo výmere 238 m</w:t>
      </w:r>
      <w:r w:rsidRPr="00EE2911">
        <w:rPr>
          <w:rFonts w:ascii="Garamond" w:hAnsi="Garamond" w:cs="Garamond"/>
          <w:vertAlign w:val="superscript"/>
        </w:rPr>
        <w:t>2</w:t>
      </w:r>
      <w:r w:rsidRPr="007575BD">
        <w:rPr>
          <w:rFonts w:ascii="Garamond" w:hAnsi="Garamond" w:cs="Garamond"/>
        </w:rPr>
        <w:t xml:space="preserve"> a parc. č.  142 (ostatná plocha) vo výmere 896 m</w:t>
      </w:r>
      <w:r w:rsidRPr="00EE2911">
        <w:rPr>
          <w:rFonts w:ascii="Garamond" w:hAnsi="Garamond" w:cs="Garamond"/>
          <w:vertAlign w:val="superscript"/>
        </w:rPr>
        <w:t>2</w:t>
      </w:r>
      <w:r w:rsidRPr="007575BD">
        <w:rPr>
          <w:rFonts w:ascii="Garamond" w:hAnsi="Garamond" w:cs="Garamond"/>
        </w:rPr>
        <w:t>, evidovaných ako parcely registra „C“ na katastrálnej mape s tým, že veľkosť spoluvlastníckeho podielu účastníka v 1. rade činí 5/6 -ín  v pomere k celku a spoluvlastnícky podiel účastníka v 2. rade činí 1/6 -inu  v pomere k celku, pričom na základe geometrického plánu č. 33464073-41/</w:t>
      </w:r>
      <w:r w:rsidRPr="001B0CB2">
        <w:rPr>
          <w:rFonts w:ascii="Garamond" w:hAnsi="Garamond" w:cs="Garamond"/>
        </w:rPr>
        <w:t>2021, vyhotoveného Ing. Annou Tóthovou zo dňa 22.04.2021, úradne overeného dňa 27.04.2021 pod č.  G1-932/2021</w:t>
      </w:r>
      <w:r>
        <w:rPr>
          <w:rFonts w:ascii="Garamond" w:hAnsi="Garamond" w:cs="Garamond"/>
        </w:rPr>
        <w:t xml:space="preserve"> (ďalej len ako „geometrický plán“)</w:t>
      </w:r>
      <w:r w:rsidRPr="001B0CB2">
        <w:rPr>
          <w:rFonts w:ascii="Garamond" w:hAnsi="Garamond" w:cs="Garamond"/>
        </w:rPr>
        <w:t>, boli z parc. č. 141/</w:t>
      </w:r>
      <w:r>
        <w:rPr>
          <w:rFonts w:ascii="Garamond" w:hAnsi="Garamond" w:cs="Garamond"/>
        </w:rPr>
        <w:t>3 (ostatná plocha) vytvorené dva</w:t>
      </w:r>
      <w:r w:rsidRPr="001B0CB2">
        <w:rPr>
          <w:rFonts w:ascii="Garamond" w:hAnsi="Garamond" w:cs="Garamond"/>
        </w:rPr>
        <w:t xml:space="preserve"> novoutvorené pozemky: parc. CKN č. 141/3 (ostatná plocha) vo výmere 221 m</w:t>
      </w:r>
      <w:r w:rsidRPr="00EE2911">
        <w:rPr>
          <w:rFonts w:ascii="Garamond" w:hAnsi="Garamond" w:cs="Garamond"/>
          <w:vertAlign w:val="superscript"/>
        </w:rPr>
        <w:t>2</w:t>
      </w:r>
      <w:r w:rsidRPr="001B0CB2">
        <w:rPr>
          <w:rFonts w:ascii="Garamond" w:hAnsi="Garamond" w:cs="Garamond"/>
        </w:rPr>
        <w:t xml:space="preserve"> a parc. CKN č. 141/4 (ostatná plocha) vo výmere 17 m</w:t>
      </w:r>
      <w:r w:rsidRPr="00EE2911">
        <w:rPr>
          <w:rFonts w:ascii="Garamond" w:hAnsi="Garamond" w:cs="Garamond"/>
          <w:vertAlign w:val="superscript"/>
        </w:rPr>
        <w:t>2</w:t>
      </w:r>
      <w:r w:rsidRPr="001B0CB2">
        <w:rPr>
          <w:rFonts w:ascii="Garamond" w:hAnsi="Garamond" w:cs="Garamond"/>
        </w:rPr>
        <w:t xml:space="preserve">, a to  podľa ustanovenia § 9a ods. 8 písm. e/ zákona č. 138/1991 Zb. v platnom znení, z dôvodu hodného osobitného zreteľa. Dôvod hodný osobitného zreteľa spočíva v tom, že v dôsledku predmetnej dohody dôjde k zrušeniu podielového spoluvlastníctva k spoločným nehnuteľnostiam,  každý z účastníkov sa stane výlučným vlastníkom určeného pozemku, pričom obec Sap následne mieni vytvoriť na ňom stavebné pozemky a tým podporiť výstavbu rodinných domov. </w:t>
      </w:r>
      <w:r w:rsidRPr="007575BD">
        <w:rPr>
          <w:rFonts w:ascii="Garamond" w:hAnsi="Garamond" w:cs="Garamond"/>
        </w:rPr>
        <w:t>Podľa vyššie uvedenej dohody:</w:t>
      </w:r>
    </w:p>
    <w:p w:rsidR="00525402" w:rsidRPr="007575BD" w:rsidRDefault="00525402" w:rsidP="00AC08EC">
      <w:pPr>
        <w:jc w:val="both"/>
        <w:rPr>
          <w:rFonts w:ascii="Garamond" w:hAnsi="Garamond" w:cs="Garamond"/>
        </w:rPr>
      </w:pPr>
      <w:r w:rsidRPr="007575BD">
        <w:rPr>
          <w:rFonts w:ascii="Garamond" w:hAnsi="Garamond" w:cs="Garamond"/>
        </w:rPr>
        <w:t xml:space="preserve"> </w:t>
      </w:r>
    </w:p>
    <w:p w:rsidR="00525402" w:rsidRPr="007575BD" w:rsidRDefault="00525402" w:rsidP="00AC08EC">
      <w:pPr>
        <w:widowControl/>
        <w:numPr>
          <w:ilvl w:val="0"/>
          <w:numId w:val="30"/>
        </w:numPr>
        <w:ind w:left="1418" w:hanging="709"/>
        <w:jc w:val="both"/>
        <w:rPr>
          <w:rFonts w:ascii="Garamond" w:hAnsi="Garamond" w:cs="Garamond"/>
        </w:rPr>
      </w:pPr>
      <w:r w:rsidRPr="007575BD">
        <w:rPr>
          <w:rFonts w:ascii="Garamond" w:hAnsi="Garamond" w:cs="Garamond"/>
        </w:rPr>
        <w:t>Výlučným vlastníkom nehnuteľnosti vedenej Okresným úradom Dunajská Streda, katastrálny odbor, v obci Sap, v katastrálnom území Sap, na LV č. 271  ako pozemok - parc. CKN č. 142 (ostatná plocha) vo výmere 896 m</w:t>
      </w:r>
      <w:r w:rsidRPr="00EE2911">
        <w:rPr>
          <w:rFonts w:ascii="Garamond" w:hAnsi="Garamond" w:cs="Garamond"/>
          <w:vertAlign w:val="superscript"/>
        </w:rPr>
        <w:t>2</w:t>
      </w:r>
      <w:r w:rsidRPr="007575BD">
        <w:rPr>
          <w:rFonts w:ascii="Garamond" w:hAnsi="Garamond" w:cs="Garamond"/>
        </w:rPr>
        <w:t xml:space="preserve"> sa stáva účastník v 1. rade, menovite Obec Sap, v celosti, t. j. veľkosť jej spoluvlastníckeho podielu bude činiť 1/1 v pomere k celku.</w:t>
      </w:r>
    </w:p>
    <w:p w:rsidR="00525402" w:rsidRPr="007575BD" w:rsidRDefault="00525402" w:rsidP="00AC08EC">
      <w:pPr>
        <w:widowControl/>
        <w:numPr>
          <w:ilvl w:val="0"/>
          <w:numId w:val="30"/>
        </w:numPr>
        <w:ind w:left="1418" w:hanging="709"/>
        <w:jc w:val="both"/>
        <w:rPr>
          <w:rFonts w:ascii="Garamond" w:hAnsi="Garamond" w:cs="Garamond"/>
        </w:rPr>
      </w:pPr>
      <w:r w:rsidRPr="007575BD">
        <w:rPr>
          <w:rFonts w:ascii="Garamond" w:hAnsi="Garamond" w:cs="Garamond"/>
        </w:rPr>
        <w:t>Výlučným vlastníkom pozemku - parc. CKN č.141/4 (ostatná plocha) vo výmere 17 m</w:t>
      </w:r>
      <w:r w:rsidRPr="00EE2911">
        <w:rPr>
          <w:rFonts w:ascii="Garamond" w:hAnsi="Garamond" w:cs="Garamond"/>
          <w:vertAlign w:val="superscript"/>
        </w:rPr>
        <w:t>2</w:t>
      </w:r>
      <w:r w:rsidRPr="007575BD">
        <w:rPr>
          <w:rFonts w:ascii="Garamond" w:hAnsi="Garamond" w:cs="Garamond"/>
        </w:rPr>
        <w:t>, ktorá bola vytvorená geometrickým plánom z parc. č. 141/3 (ostatná plocha) vo výmere 238 m</w:t>
      </w:r>
      <w:r w:rsidRPr="00EE2911">
        <w:rPr>
          <w:rFonts w:ascii="Garamond" w:hAnsi="Garamond" w:cs="Garamond"/>
          <w:vertAlign w:val="superscript"/>
        </w:rPr>
        <w:t>2</w:t>
      </w:r>
      <w:r w:rsidRPr="007575BD">
        <w:rPr>
          <w:rFonts w:ascii="Garamond" w:hAnsi="Garamond" w:cs="Garamond"/>
        </w:rPr>
        <w:t>, vedenej Okresným úradom Dunajská Streda, katastrálny odbor, v obci Sap, v katastrálnom území Sap, na LV č. 271, sa stáva účastník v 1. rade, menovite Obec Sap, v celosti, t. j. veľkosť jej spoluvlastníckeho podielu bude činiť 1/1 v pomere k celku.</w:t>
      </w:r>
    </w:p>
    <w:p w:rsidR="00525402" w:rsidRPr="007575BD" w:rsidRDefault="00525402" w:rsidP="00AC08EC">
      <w:pPr>
        <w:widowControl/>
        <w:numPr>
          <w:ilvl w:val="0"/>
          <w:numId w:val="30"/>
        </w:numPr>
        <w:ind w:left="1418" w:hanging="709"/>
        <w:jc w:val="both"/>
        <w:rPr>
          <w:rFonts w:ascii="Garamond" w:hAnsi="Garamond" w:cs="Garamond"/>
        </w:rPr>
      </w:pPr>
      <w:r w:rsidRPr="007575BD">
        <w:rPr>
          <w:rFonts w:ascii="Garamond" w:hAnsi="Garamond" w:cs="Garamond"/>
        </w:rPr>
        <w:t>Výlučným vlastníkom pozemku - parc. CKN č. 141/3 (ostatná plocha) vo výmere 221 m</w:t>
      </w:r>
      <w:r w:rsidRPr="00EE2911">
        <w:rPr>
          <w:rFonts w:ascii="Garamond" w:hAnsi="Garamond" w:cs="Garamond"/>
          <w:vertAlign w:val="superscript"/>
        </w:rPr>
        <w:t>2</w:t>
      </w:r>
      <w:r w:rsidRPr="007575BD">
        <w:rPr>
          <w:rFonts w:ascii="Garamond" w:hAnsi="Garamond" w:cs="Garamond"/>
        </w:rPr>
        <w:t>, ktorá bola vytvorená geometrickým plánom z parc. č. 141/3 (ostatná plocha) vo výmere 238 m</w:t>
      </w:r>
      <w:r w:rsidRPr="00EE2911">
        <w:rPr>
          <w:rFonts w:ascii="Garamond" w:hAnsi="Garamond" w:cs="Garamond"/>
          <w:vertAlign w:val="superscript"/>
        </w:rPr>
        <w:t>2</w:t>
      </w:r>
      <w:r w:rsidRPr="007575BD">
        <w:rPr>
          <w:rFonts w:ascii="Garamond" w:hAnsi="Garamond" w:cs="Garamond"/>
        </w:rPr>
        <w:t>, vedenej Okresným úradom Dunajská Streda, katastrálny odbor, v obci Sap, v katastrálnom území Sap, na LV č. 271, sa stáva účastník v 2. rade, menovite Štefan Bartalos, v celosti, t. j. veľkosť jeho spoluvlastníckeho podielu bude činiť 1/1 v pomere k celku.</w:t>
      </w:r>
    </w:p>
    <w:p w:rsidR="00525402" w:rsidRPr="007575BD" w:rsidRDefault="00525402" w:rsidP="00AC08EC">
      <w:pPr>
        <w:widowControl/>
        <w:numPr>
          <w:ilvl w:val="0"/>
          <w:numId w:val="30"/>
        </w:numPr>
        <w:ind w:left="1418" w:hanging="709"/>
        <w:jc w:val="both"/>
        <w:rPr>
          <w:rFonts w:ascii="Garamond" w:hAnsi="Garamond" w:cs="Garamond"/>
        </w:rPr>
      </w:pPr>
      <w:r w:rsidRPr="007575BD">
        <w:rPr>
          <w:rFonts w:ascii="Garamond" w:hAnsi="Garamond" w:cs="Garamond"/>
        </w:rPr>
        <w:t>Účastník v 2. rade titulom vyrovnania spoluvlastníckeho podielu účastníka v 1. rade sa zaväzuje vyplatiť mu finančný obnos vo výške 320 EUR.</w:t>
      </w:r>
    </w:p>
    <w:p w:rsidR="00525402" w:rsidRDefault="00525402" w:rsidP="00AC08EC">
      <w:pPr>
        <w:jc w:val="both"/>
        <w:rPr>
          <w:rFonts w:ascii="Garamond" w:hAnsi="Garamond" w:cs="Garamond"/>
        </w:rPr>
      </w:pPr>
      <w:r>
        <w:rPr>
          <w:rFonts w:ascii="Garamond" w:hAnsi="Garamond" w:cs="Garamond"/>
          <w:u w:val="single"/>
        </w:rPr>
        <w:t xml:space="preserve">Uznesenie </w:t>
      </w:r>
      <w:r w:rsidRPr="004F0CAD">
        <w:rPr>
          <w:rFonts w:ascii="Garamond" w:hAnsi="Garamond" w:cs="Garamond"/>
          <w:u w:val="single"/>
        </w:rPr>
        <w:t>bol</w:t>
      </w:r>
      <w:r>
        <w:rPr>
          <w:rFonts w:ascii="Garamond" w:hAnsi="Garamond" w:cs="Garamond"/>
          <w:u w:val="single"/>
        </w:rPr>
        <w:t>o</w:t>
      </w:r>
      <w:r w:rsidRPr="004F0CAD">
        <w:rPr>
          <w:rFonts w:ascii="Garamond" w:hAnsi="Garamond" w:cs="Garamond"/>
          <w:u w:val="single"/>
        </w:rPr>
        <w:t xml:space="preserve"> jedno</w:t>
      </w:r>
      <w:r>
        <w:rPr>
          <w:rFonts w:ascii="Garamond" w:hAnsi="Garamond" w:cs="Garamond"/>
          <w:u w:val="single"/>
        </w:rPr>
        <w:t xml:space="preserve">hlasne </w:t>
      </w:r>
      <w:r w:rsidRPr="004F0CAD">
        <w:rPr>
          <w:rFonts w:ascii="Garamond" w:hAnsi="Garamond" w:cs="Garamond"/>
          <w:u w:val="single"/>
        </w:rPr>
        <w:t>schválen</w:t>
      </w:r>
      <w:r>
        <w:rPr>
          <w:rFonts w:ascii="Garamond" w:hAnsi="Garamond" w:cs="Garamond"/>
          <w:u w:val="single"/>
        </w:rPr>
        <w:t>é</w:t>
      </w:r>
      <w:r w:rsidRPr="004F0CAD">
        <w:rPr>
          <w:rFonts w:ascii="Garamond" w:hAnsi="Garamond" w:cs="Garamond"/>
          <w:u w:val="single"/>
        </w:rPr>
        <w:t>.</w:t>
      </w:r>
    </w:p>
    <w:p w:rsidR="00525402" w:rsidRDefault="00525402" w:rsidP="00BF3062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</w:rPr>
      </w:pPr>
    </w:p>
    <w:p w:rsidR="00525402" w:rsidRDefault="00525402" w:rsidP="00E83C4A">
      <w:pPr>
        <w:jc w:val="both"/>
        <w:rPr>
          <w:rFonts w:ascii="Garamond" w:hAnsi="Garamond" w:cs="Garamond"/>
          <w:u w:val="single"/>
        </w:rPr>
      </w:pPr>
    </w:p>
    <w:p w:rsidR="00525402" w:rsidRDefault="00525402" w:rsidP="00E83C4A">
      <w:pPr>
        <w:jc w:val="both"/>
        <w:rPr>
          <w:rFonts w:ascii="Garamond" w:hAnsi="Garamond" w:cs="Garamond"/>
          <w:u w:val="single"/>
        </w:rPr>
      </w:pPr>
    </w:p>
    <w:p w:rsidR="00525402" w:rsidRDefault="00525402" w:rsidP="00E83C4A">
      <w:pPr>
        <w:jc w:val="both"/>
        <w:rPr>
          <w:rFonts w:ascii="Garamond" w:hAnsi="Garamond" w:cs="Garamond"/>
          <w:u w:val="single"/>
        </w:rPr>
      </w:pPr>
    </w:p>
    <w:p w:rsidR="00525402" w:rsidRPr="00E81DC0" w:rsidRDefault="00525402" w:rsidP="00E81DC0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  <w:kern w:val="0"/>
          <w:u w:val="single"/>
          <w:lang w:eastAsia="en-US"/>
        </w:rPr>
      </w:pPr>
      <w:r>
        <w:rPr>
          <w:rFonts w:ascii="Garamond" w:hAnsi="Garamond" w:cs="Garamond"/>
          <w:kern w:val="0"/>
          <w:lang w:eastAsia="en-US"/>
        </w:rPr>
        <w:t xml:space="preserve">Ad 6/ </w:t>
      </w:r>
      <w:r w:rsidRPr="00E81DC0">
        <w:rPr>
          <w:rFonts w:ascii="Garamond" w:hAnsi="Garamond" w:cs="Garamond"/>
          <w:kern w:val="0"/>
          <w:u w:val="single"/>
          <w:lang w:eastAsia="en-US"/>
        </w:rPr>
        <w:t xml:space="preserve">Schválenie vstupu samosprávy obce Sap do výboru na zachovanie miestnych hodnôt. </w:t>
      </w:r>
    </w:p>
    <w:p w:rsidR="00525402" w:rsidRPr="007575BD" w:rsidRDefault="00525402" w:rsidP="00AC08EC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</w:rPr>
      </w:pPr>
    </w:p>
    <w:p w:rsidR="00525402" w:rsidRDefault="00525402" w:rsidP="00A644DF">
      <w:pPr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Starosta uviedol, že z územia Maďarska pochádza iniciatíva na založenie organizácie v záujme zachovania miestnych hodnôt, pričom samotná organizácia by mala byť vybudovaná na miestnej, regionálnej a celoštátnej úrovni. Cieľom iniciatívy je identifikácia, zber a triedenie miestnych hodnôt. V súčasnosti by bolo potrebné zakladať miestnu organizáciu resp. miestny výbor, ktorého členom by bola každodobá samospráva. </w:t>
      </w:r>
    </w:p>
    <w:p w:rsidR="00525402" w:rsidRDefault="00525402" w:rsidP="00A644DF">
      <w:pPr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Poslankyňa </w:t>
      </w:r>
      <w:r w:rsidRPr="004F0CAD">
        <w:rPr>
          <w:rFonts w:ascii="Garamond" w:hAnsi="Garamond" w:cs="Garamond"/>
        </w:rPr>
        <w:t>PhDr. Edit</w:t>
      </w:r>
      <w:r>
        <w:rPr>
          <w:rFonts w:ascii="Garamond" w:hAnsi="Garamond" w:cs="Garamond"/>
        </w:rPr>
        <w:t>a</w:t>
      </w:r>
      <w:r w:rsidRPr="004F0CAD">
        <w:rPr>
          <w:rFonts w:ascii="Garamond" w:hAnsi="Garamond" w:cs="Garamond"/>
        </w:rPr>
        <w:t xml:space="preserve"> Vid</w:t>
      </w:r>
      <w:r>
        <w:rPr>
          <w:rFonts w:ascii="Garamond" w:hAnsi="Garamond" w:cs="Garamond"/>
        </w:rPr>
        <w:t>a</w:t>
      </w:r>
      <w:r w:rsidRPr="004F0CAD">
        <w:rPr>
          <w:rFonts w:ascii="Garamond" w:hAnsi="Garamond" w:cs="Garamond"/>
        </w:rPr>
        <w:t>ov</w:t>
      </w:r>
      <w:r>
        <w:rPr>
          <w:rFonts w:ascii="Garamond" w:hAnsi="Garamond" w:cs="Garamond"/>
        </w:rPr>
        <w:t>á sa opýtala, že o aké konkrétne hodnoty sa jedná resp. či realizuje aj kultúrnu činnosť.</w:t>
      </w:r>
    </w:p>
    <w:p w:rsidR="00525402" w:rsidRDefault="00525402" w:rsidP="00A644DF">
      <w:pPr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>Starosta uviedol, že ide o zachovanie kultúrnych hodnôt z rôznych oblastí, pričom tieto hodnoty sa zbierajú najprv na miestnej úrovni a následne sa rozhodne ktoré budú súčasťou regionálnej zbierky (tzv. Felvidéki értéktár). Priamu kultúrnu činnosť nevykonáva. Existencia takejto zbierky je tiež dôležitá z hľadiska rozvoja miestneho turizmu.</w:t>
      </w:r>
    </w:p>
    <w:p w:rsidR="00525402" w:rsidRDefault="00525402" w:rsidP="00A644DF">
      <w:pPr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Hlavná kontrolórka sa opýtala, či je už samotný miestny výbor kreovaný. </w:t>
      </w:r>
    </w:p>
    <w:p w:rsidR="00525402" w:rsidRDefault="00525402" w:rsidP="00A644DF">
      <w:pPr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>Starosta dodal, že nie, avšak navrhované uznesenie je nevyhnutné podľa vnútorných smerníc organizácie.</w:t>
      </w:r>
    </w:p>
    <w:p w:rsidR="00525402" w:rsidRDefault="00525402" w:rsidP="00A644DF">
      <w:pPr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>Ďalšie otázky neodzneli. Starosta predložil návrh na uznesenie v nasledovnom znení</w:t>
      </w:r>
      <w:r w:rsidRPr="00A644DF">
        <w:rPr>
          <w:rFonts w:ascii="Garamond" w:hAnsi="Garamond" w:cs="Garamond"/>
        </w:rPr>
        <w:t>:</w:t>
      </w:r>
      <w:r>
        <w:rPr>
          <w:rFonts w:ascii="Garamond" w:hAnsi="Garamond" w:cs="Garamond"/>
        </w:rPr>
        <w:t xml:space="preserve"> </w:t>
      </w:r>
      <w:r w:rsidRPr="00A644DF">
        <w:rPr>
          <w:rFonts w:ascii="Garamond" w:hAnsi="Garamond" w:cs="Garamond"/>
        </w:rPr>
        <w:t>Obecné zastupiteľstvo v</w:t>
      </w:r>
      <w:r>
        <w:rPr>
          <w:rFonts w:ascii="Garamond" w:hAnsi="Garamond" w:cs="Garamond"/>
        </w:rPr>
        <w:t> </w:t>
      </w:r>
      <w:r w:rsidRPr="00A644DF">
        <w:rPr>
          <w:rFonts w:ascii="Garamond" w:hAnsi="Garamond" w:cs="Garamond"/>
        </w:rPr>
        <w:t>Sape</w:t>
      </w:r>
      <w:r>
        <w:rPr>
          <w:rFonts w:ascii="Garamond" w:hAnsi="Garamond" w:cs="Garamond"/>
        </w:rPr>
        <w:t xml:space="preserve"> schvaľuje, aby poslanci každodobého obecného zastupiteľstva sa stali členmi výboru, ktorý sa má založiť za účelom zachovania miestnych hodnôt.    </w:t>
      </w:r>
    </w:p>
    <w:p w:rsidR="00525402" w:rsidRDefault="00525402" w:rsidP="00E83C4A">
      <w:pPr>
        <w:jc w:val="both"/>
        <w:rPr>
          <w:rFonts w:ascii="Garamond" w:hAnsi="Garamond" w:cs="Garamond"/>
          <w:u w:val="single"/>
        </w:rPr>
      </w:pPr>
      <w:r>
        <w:rPr>
          <w:rFonts w:ascii="Garamond" w:hAnsi="Garamond" w:cs="Garamond"/>
          <w:u w:val="single"/>
        </w:rPr>
        <w:t xml:space="preserve">Uznesenie </w:t>
      </w:r>
      <w:r w:rsidRPr="004F0CAD">
        <w:rPr>
          <w:rFonts w:ascii="Garamond" w:hAnsi="Garamond" w:cs="Garamond"/>
          <w:u w:val="single"/>
        </w:rPr>
        <w:t>bol</w:t>
      </w:r>
      <w:r>
        <w:rPr>
          <w:rFonts w:ascii="Garamond" w:hAnsi="Garamond" w:cs="Garamond"/>
          <w:u w:val="single"/>
        </w:rPr>
        <w:t>o</w:t>
      </w:r>
      <w:r w:rsidRPr="004F0CAD">
        <w:rPr>
          <w:rFonts w:ascii="Garamond" w:hAnsi="Garamond" w:cs="Garamond"/>
          <w:u w:val="single"/>
        </w:rPr>
        <w:t xml:space="preserve"> jedno</w:t>
      </w:r>
      <w:r>
        <w:rPr>
          <w:rFonts w:ascii="Garamond" w:hAnsi="Garamond" w:cs="Garamond"/>
          <w:u w:val="single"/>
        </w:rPr>
        <w:t xml:space="preserve">hlasne </w:t>
      </w:r>
      <w:r w:rsidRPr="004F0CAD">
        <w:rPr>
          <w:rFonts w:ascii="Garamond" w:hAnsi="Garamond" w:cs="Garamond"/>
          <w:u w:val="single"/>
        </w:rPr>
        <w:t>schválen</w:t>
      </w:r>
      <w:r>
        <w:rPr>
          <w:rFonts w:ascii="Garamond" w:hAnsi="Garamond" w:cs="Garamond"/>
          <w:u w:val="single"/>
        </w:rPr>
        <w:t>é</w:t>
      </w:r>
      <w:r w:rsidRPr="004F0CAD">
        <w:rPr>
          <w:rFonts w:ascii="Garamond" w:hAnsi="Garamond" w:cs="Garamond"/>
          <w:u w:val="single"/>
        </w:rPr>
        <w:t>.</w:t>
      </w:r>
    </w:p>
    <w:p w:rsidR="00525402" w:rsidRDefault="00525402" w:rsidP="00E83C4A">
      <w:pPr>
        <w:jc w:val="both"/>
        <w:rPr>
          <w:rFonts w:ascii="Garamond" w:hAnsi="Garamond" w:cs="Garamond"/>
        </w:rPr>
      </w:pPr>
    </w:p>
    <w:p w:rsidR="00525402" w:rsidRDefault="00525402" w:rsidP="00EB11FF">
      <w:pPr>
        <w:widowControl/>
        <w:tabs>
          <w:tab w:val="left" w:pos="1027"/>
        </w:tabs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  <w:kern w:val="0"/>
          <w:lang w:eastAsia="en-US"/>
        </w:rPr>
      </w:pPr>
      <w:r>
        <w:rPr>
          <w:rFonts w:ascii="Garamond" w:hAnsi="Garamond" w:cs="Garamond"/>
          <w:kern w:val="0"/>
          <w:lang w:eastAsia="en-US"/>
        </w:rPr>
        <w:tab/>
      </w:r>
    </w:p>
    <w:p w:rsidR="00525402" w:rsidRDefault="00525402" w:rsidP="00EB11FF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  <w:kern w:val="0"/>
          <w:lang w:eastAsia="en-US"/>
        </w:rPr>
      </w:pPr>
      <w:r>
        <w:rPr>
          <w:rFonts w:ascii="Garamond" w:hAnsi="Garamond" w:cs="Garamond"/>
          <w:kern w:val="0"/>
          <w:lang w:eastAsia="en-US"/>
        </w:rPr>
        <w:t xml:space="preserve">Ad 7/ </w:t>
      </w:r>
      <w:r w:rsidRPr="00EB11FF">
        <w:rPr>
          <w:rFonts w:ascii="Garamond" w:hAnsi="Garamond" w:cs="Garamond"/>
          <w:kern w:val="0"/>
          <w:u w:val="single"/>
          <w:lang w:eastAsia="en-US"/>
        </w:rPr>
        <w:t>Ostatné úlohy, návrhy a podnety, správa o preventívnych opatrení spojených s pandémiou COVID-19</w:t>
      </w:r>
      <w:r>
        <w:rPr>
          <w:rFonts w:ascii="Garamond" w:hAnsi="Garamond" w:cs="Garamond"/>
          <w:kern w:val="0"/>
          <w:u w:val="single"/>
          <w:lang w:eastAsia="en-US"/>
        </w:rPr>
        <w:t>. Diskusia.</w:t>
      </w:r>
    </w:p>
    <w:p w:rsidR="00525402" w:rsidRDefault="00525402" w:rsidP="00EB11FF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  <w:kern w:val="0"/>
          <w:lang w:eastAsia="en-US"/>
        </w:rPr>
      </w:pPr>
    </w:p>
    <w:p w:rsidR="00525402" w:rsidRDefault="00525402" w:rsidP="00EB11FF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  <w:kern w:val="0"/>
          <w:lang w:eastAsia="en-US"/>
        </w:rPr>
      </w:pPr>
      <w:r>
        <w:rPr>
          <w:rFonts w:ascii="Garamond" w:hAnsi="Garamond" w:cs="Garamond"/>
          <w:kern w:val="0"/>
          <w:lang w:eastAsia="en-US"/>
        </w:rPr>
        <w:t xml:space="preserve">Starosta udelil slovo PhDr. Vidaovej, ktorá sa opýtala, či sa už niečo konalo v súvislosti s jej návrhom na umiestnenie zrkadla pri križovatke v obci. </w:t>
      </w:r>
    </w:p>
    <w:p w:rsidR="00525402" w:rsidRDefault="00525402" w:rsidP="00EB11FF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  <w:kern w:val="0"/>
          <w:lang w:eastAsia="en-US"/>
        </w:rPr>
      </w:pPr>
      <w:r>
        <w:rPr>
          <w:rFonts w:ascii="Garamond" w:hAnsi="Garamond" w:cs="Garamond"/>
          <w:kern w:val="0"/>
          <w:lang w:eastAsia="en-US"/>
        </w:rPr>
        <w:t>Starosta uviedol, že k umiestneniu zrkadla treba vyhotoviť projektovú dokumentáciu a treba ju schváliť. Momentálne nie sú k dispozícii voľné finančné prostriedky.</w:t>
      </w:r>
    </w:p>
    <w:p w:rsidR="00525402" w:rsidRDefault="00525402" w:rsidP="00903646">
      <w:pPr>
        <w:jc w:val="both"/>
        <w:rPr>
          <w:rFonts w:ascii="Garamond" w:hAnsi="Garamond" w:cs="Garamond"/>
        </w:rPr>
      </w:pPr>
    </w:p>
    <w:p w:rsidR="00525402" w:rsidRPr="008A6E43" w:rsidRDefault="00525402" w:rsidP="00903646">
      <w:pPr>
        <w:jc w:val="both"/>
        <w:rPr>
          <w:rFonts w:ascii="Garamond" w:hAnsi="Garamond" w:cs="Garamond"/>
        </w:rPr>
      </w:pPr>
      <w:r w:rsidRPr="008A6E43">
        <w:rPr>
          <w:rFonts w:ascii="Garamond" w:hAnsi="Garamond" w:cs="Garamond"/>
        </w:rPr>
        <w:t xml:space="preserve">Ad </w:t>
      </w:r>
      <w:r>
        <w:rPr>
          <w:rFonts w:ascii="Garamond" w:hAnsi="Garamond" w:cs="Garamond"/>
        </w:rPr>
        <w:t>8</w:t>
      </w:r>
      <w:r w:rsidRPr="008A6E43">
        <w:rPr>
          <w:rFonts w:ascii="Garamond" w:hAnsi="Garamond" w:cs="Garamond"/>
        </w:rPr>
        <w:t xml:space="preserve">/ </w:t>
      </w:r>
      <w:r w:rsidRPr="008A6E43">
        <w:rPr>
          <w:rFonts w:ascii="Garamond" w:hAnsi="Garamond" w:cs="Garamond"/>
          <w:u w:val="single"/>
        </w:rPr>
        <w:t>Záver</w:t>
      </w:r>
    </w:p>
    <w:p w:rsidR="00525402" w:rsidRPr="008A6E43" w:rsidRDefault="00525402" w:rsidP="00F33D04">
      <w:pPr>
        <w:jc w:val="both"/>
        <w:rPr>
          <w:rFonts w:ascii="Garamond" w:hAnsi="Garamond" w:cs="Garamond"/>
          <w:u w:val="single"/>
        </w:rPr>
      </w:pPr>
    </w:p>
    <w:p w:rsidR="00525402" w:rsidRPr="008A6E43" w:rsidRDefault="00525402" w:rsidP="007E3865">
      <w:pPr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>Ď</w:t>
      </w:r>
      <w:r w:rsidRPr="008A6E43">
        <w:rPr>
          <w:rFonts w:ascii="Garamond" w:hAnsi="Garamond" w:cs="Garamond"/>
        </w:rPr>
        <w:t>alšie otázky a pripomienky neboli, starosta konštatoval, že všetky programové body dnešného rokovania boli vyčerpané. Poďakoval prítomným za ich účasť a vyhlásil zasadnutie OZ o 1</w:t>
      </w:r>
      <w:r>
        <w:rPr>
          <w:rFonts w:ascii="Garamond" w:hAnsi="Garamond" w:cs="Garamond"/>
        </w:rPr>
        <w:t>7</w:t>
      </w:r>
      <w:r w:rsidRPr="008A6E43">
        <w:rPr>
          <w:rFonts w:ascii="Garamond" w:hAnsi="Garamond" w:cs="Garamond"/>
        </w:rPr>
        <w:t>:</w:t>
      </w:r>
      <w:r>
        <w:rPr>
          <w:rFonts w:ascii="Garamond" w:hAnsi="Garamond" w:cs="Garamond"/>
        </w:rPr>
        <w:t>25</w:t>
      </w:r>
      <w:r w:rsidRPr="008A6E43">
        <w:rPr>
          <w:rFonts w:ascii="Garamond" w:hAnsi="Garamond" w:cs="Garamond"/>
        </w:rPr>
        <w:t xml:space="preserve"> hod. za ukončené.  </w:t>
      </w:r>
    </w:p>
    <w:p w:rsidR="00525402" w:rsidRPr="008A6E43" w:rsidRDefault="00525402" w:rsidP="007E3865">
      <w:pPr>
        <w:jc w:val="both"/>
        <w:rPr>
          <w:rFonts w:ascii="Garamond" w:hAnsi="Garamond" w:cs="Garamond"/>
          <w:b/>
          <w:bCs/>
        </w:rPr>
      </w:pPr>
      <w:r w:rsidRPr="008A6E43">
        <w:rPr>
          <w:rFonts w:ascii="Garamond" w:hAnsi="Garamond" w:cs="Garamond"/>
          <w:b/>
          <w:bCs/>
        </w:rPr>
        <w:tab/>
      </w:r>
      <w:r w:rsidRPr="008A6E43">
        <w:rPr>
          <w:rFonts w:ascii="Garamond" w:hAnsi="Garamond" w:cs="Garamond"/>
          <w:b/>
          <w:bCs/>
        </w:rPr>
        <w:tab/>
      </w:r>
      <w:r w:rsidRPr="008A6E43">
        <w:rPr>
          <w:rFonts w:ascii="Garamond" w:hAnsi="Garamond" w:cs="Garamond"/>
          <w:b/>
          <w:bCs/>
        </w:rPr>
        <w:tab/>
      </w:r>
      <w:r w:rsidRPr="008A6E43">
        <w:rPr>
          <w:rFonts w:ascii="Garamond" w:hAnsi="Garamond" w:cs="Garamond"/>
          <w:b/>
          <w:bCs/>
        </w:rPr>
        <w:tab/>
      </w:r>
      <w:r w:rsidRPr="008A6E43">
        <w:rPr>
          <w:rFonts w:ascii="Garamond" w:hAnsi="Garamond" w:cs="Garamond"/>
          <w:b/>
          <w:bCs/>
        </w:rPr>
        <w:tab/>
      </w:r>
      <w:r w:rsidRPr="008A6E43">
        <w:rPr>
          <w:rFonts w:ascii="Garamond" w:hAnsi="Garamond" w:cs="Garamond"/>
          <w:b/>
          <w:bCs/>
        </w:rPr>
        <w:tab/>
      </w:r>
    </w:p>
    <w:p w:rsidR="00525402" w:rsidRPr="008A6E43" w:rsidRDefault="00525402" w:rsidP="00C677A1">
      <w:pPr>
        <w:tabs>
          <w:tab w:val="left" w:pos="709"/>
        </w:tabs>
        <w:jc w:val="both"/>
        <w:rPr>
          <w:rFonts w:ascii="Garamond" w:hAnsi="Garamond" w:cs="Garamond"/>
        </w:rPr>
      </w:pPr>
      <w:r w:rsidRPr="008A6E43">
        <w:rPr>
          <w:rFonts w:ascii="Garamond" w:hAnsi="Garamond" w:cs="Garamond"/>
        </w:rPr>
        <w:t>Starosta obce:</w:t>
      </w:r>
      <w:r>
        <w:rPr>
          <w:rFonts w:ascii="Garamond" w:hAnsi="Garamond" w:cs="Garamond"/>
        </w:rPr>
        <w:tab/>
      </w:r>
      <w:r w:rsidRPr="008A6E43">
        <w:rPr>
          <w:rFonts w:ascii="Garamond" w:hAnsi="Garamond" w:cs="Garamond"/>
        </w:rPr>
        <w:t xml:space="preserve"> </w:t>
      </w:r>
      <w:r w:rsidRPr="008A6E43">
        <w:rPr>
          <w:rFonts w:ascii="Garamond" w:hAnsi="Garamond" w:cs="Garamond"/>
        </w:rPr>
        <w:tab/>
      </w:r>
      <w:r w:rsidRPr="008A6E43">
        <w:rPr>
          <w:rFonts w:ascii="Garamond" w:hAnsi="Garamond" w:cs="Garamond"/>
        </w:rPr>
        <w:tab/>
      </w:r>
      <w:r>
        <w:rPr>
          <w:rFonts w:ascii="Garamond" w:hAnsi="Garamond" w:cs="Garamond"/>
        </w:rPr>
        <w:t xml:space="preserve">Ing. František Miklós  </w:t>
      </w:r>
      <w:r>
        <w:rPr>
          <w:rFonts w:ascii="Garamond" w:hAnsi="Garamond" w:cs="Garamond"/>
        </w:rPr>
        <w:tab/>
      </w:r>
      <w:r w:rsidRPr="008A6E43">
        <w:rPr>
          <w:rFonts w:ascii="Garamond" w:hAnsi="Garamond" w:cs="Garamond"/>
        </w:rPr>
        <w:tab/>
        <w:t>................................................</w:t>
      </w:r>
    </w:p>
    <w:p w:rsidR="00525402" w:rsidRPr="008A6E43" w:rsidRDefault="00525402" w:rsidP="00C677A1">
      <w:pPr>
        <w:tabs>
          <w:tab w:val="left" w:pos="709"/>
        </w:tabs>
        <w:jc w:val="both"/>
        <w:rPr>
          <w:rFonts w:ascii="Garamond" w:hAnsi="Garamond" w:cs="Garamond"/>
        </w:rPr>
      </w:pPr>
    </w:p>
    <w:p w:rsidR="00525402" w:rsidRPr="008A6E43" w:rsidRDefault="00525402" w:rsidP="00C677A1">
      <w:pPr>
        <w:tabs>
          <w:tab w:val="left" w:pos="709"/>
        </w:tabs>
        <w:jc w:val="both"/>
        <w:rPr>
          <w:rFonts w:ascii="Garamond" w:hAnsi="Garamond" w:cs="Garamond"/>
        </w:rPr>
      </w:pPr>
    </w:p>
    <w:p w:rsidR="00525402" w:rsidRPr="008A6E43" w:rsidRDefault="00525402" w:rsidP="00C677A1">
      <w:pPr>
        <w:jc w:val="both"/>
        <w:rPr>
          <w:rFonts w:ascii="Garamond" w:hAnsi="Garamond" w:cs="Garamond"/>
        </w:rPr>
      </w:pPr>
      <w:r w:rsidRPr="008A6E43">
        <w:rPr>
          <w:rFonts w:ascii="Garamond" w:hAnsi="Garamond" w:cs="Garamond"/>
        </w:rPr>
        <w:t>Overovatelia zápisnice:</w:t>
      </w:r>
      <w:r w:rsidRPr="008A6E43">
        <w:rPr>
          <w:rFonts w:ascii="Garamond" w:hAnsi="Garamond" w:cs="Garamond"/>
        </w:rPr>
        <w:tab/>
      </w:r>
      <w:r>
        <w:rPr>
          <w:rFonts w:ascii="Garamond" w:hAnsi="Garamond" w:cs="Garamond"/>
        </w:rPr>
        <w:t>M</w:t>
      </w:r>
      <w:r w:rsidRPr="004F0CAD">
        <w:rPr>
          <w:rFonts w:ascii="Garamond" w:hAnsi="Garamond" w:cs="Garamond"/>
        </w:rPr>
        <w:t>gr. Mária Sárközyová</w:t>
      </w:r>
      <w:r w:rsidRPr="00353EEF">
        <w:rPr>
          <w:rFonts w:ascii="Garamond" w:hAnsi="Garamond" w:cs="Garamond"/>
        </w:rPr>
        <w:tab/>
      </w:r>
      <w:r w:rsidRPr="008A6E43">
        <w:rPr>
          <w:rFonts w:ascii="Garamond" w:hAnsi="Garamond" w:cs="Garamond"/>
        </w:rPr>
        <w:t>….............................................</w:t>
      </w:r>
    </w:p>
    <w:p w:rsidR="00525402" w:rsidRPr="008A6E43" w:rsidRDefault="00525402" w:rsidP="00C677A1">
      <w:pPr>
        <w:jc w:val="both"/>
        <w:rPr>
          <w:rFonts w:ascii="Garamond" w:hAnsi="Garamond" w:cs="Garamond"/>
        </w:rPr>
      </w:pPr>
    </w:p>
    <w:p w:rsidR="00525402" w:rsidRPr="008A6E43" w:rsidRDefault="00525402" w:rsidP="00C677A1">
      <w:pPr>
        <w:jc w:val="both"/>
        <w:rPr>
          <w:rFonts w:ascii="Garamond" w:hAnsi="Garamond" w:cs="Garamond"/>
        </w:rPr>
      </w:pPr>
    </w:p>
    <w:p w:rsidR="00525402" w:rsidRPr="008A6E43" w:rsidRDefault="00525402" w:rsidP="00C677A1">
      <w:pPr>
        <w:jc w:val="both"/>
        <w:rPr>
          <w:rFonts w:ascii="Garamond" w:hAnsi="Garamond" w:cs="Garamond"/>
        </w:rPr>
      </w:pPr>
      <w:r w:rsidRPr="008A6E43">
        <w:rPr>
          <w:rFonts w:ascii="Garamond" w:hAnsi="Garamond" w:cs="Garamond"/>
        </w:rPr>
        <w:tab/>
      </w:r>
      <w:r w:rsidRPr="008A6E43">
        <w:rPr>
          <w:rFonts w:ascii="Garamond" w:hAnsi="Garamond" w:cs="Garamond"/>
        </w:rPr>
        <w:tab/>
      </w:r>
      <w:r w:rsidRPr="008A6E43">
        <w:rPr>
          <w:rFonts w:ascii="Garamond" w:hAnsi="Garamond" w:cs="Garamond"/>
        </w:rPr>
        <w:tab/>
      </w:r>
      <w:r w:rsidRPr="00353EEF">
        <w:rPr>
          <w:rFonts w:ascii="Garamond" w:hAnsi="Garamond" w:cs="Garamond"/>
        </w:rPr>
        <w:tab/>
      </w:r>
      <w:r w:rsidRPr="004F0CAD">
        <w:rPr>
          <w:rFonts w:ascii="Garamond" w:hAnsi="Garamond" w:cs="Garamond"/>
        </w:rPr>
        <w:t>PhDr. Edita Vid</w:t>
      </w:r>
      <w:r>
        <w:rPr>
          <w:rFonts w:ascii="Garamond" w:hAnsi="Garamond" w:cs="Garamond"/>
        </w:rPr>
        <w:t>a</w:t>
      </w:r>
      <w:r w:rsidRPr="004F0CAD">
        <w:rPr>
          <w:rFonts w:ascii="Garamond" w:hAnsi="Garamond" w:cs="Garamond"/>
        </w:rPr>
        <w:t>ová</w:t>
      </w:r>
      <w:r w:rsidRPr="008A6E43"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 w:rsidRPr="008A6E43">
        <w:rPr>
          <w:rFonts w:ascii="Garamond" w:hAnsi="Garamond" w:cs="Garamond"/>
        </w:rPr>
        <w:t>….............................................</w:t>
      </w:r>
    </w:p>
    <w:p w:rsidR="00525402" w:rsidRPr="008A6E43" w:rsidRDefault="00525402" w:rsidP="00C677A1">
      <w:pPr>
        <w:jc w:val="both"/>
        <w:rPr>
          <w:rFonts w:ascii="Garamond" w:hAnsi="Garamond" w:cs="Garamond"/>
        </w:rPr>
      </w:pPr>
    </w:p>
    <w:p w:rsidR="00525402" w:rsidRPr="008A6E43" w:rsidRDefault="00525402" w:rsidP="00C677A1">
      <w:pPr>
        <w:jc w:val="both"/>
        <w:rPr>
          <w:rFonts w:ascii="Garamond" w:hAnsi="Garamond" w:cs="Garamond"/>
        </w:rPr>
      </w:pPr>
    </w:p>
    <w:p w:rsidR="00525402" w:rsidRPr="008A6E43" w:rsidRDefault="00525402" w:rsidP="00C677A1">
      <w:pPr>
        <w:jc w:val="both"/>
        <w:rPr>
          <w:rFonts w:ascii="Garamond" w:hAnsi="Garamond" w:cs="Garamond"/>
        </w:rPr>
      </w:pPr>
      <w:r w:rsidRPr="008A6E43">
        <w:rPr>
          <w:rFonts w:ascii="Garamond" w:hAnsi="Garamond" w:cs="Garamond"/>
        </w:rPr>
        <w:t>Zapisovateľka:</w:t>
      </w:r>
      <w:r w:rsidRPr="008A6E43">
        <w:rPr>
          <w:rFonts w:ascii="Garamond" w:hAnsi="Garamond" w:cs="Garamond"/>
        </w:rPr>
        <w:tab/>
      </w:r>
      <w:r w:rsidRPr="008A6E43"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 w:rsidRPr="008A6E43">
        <w:rPr>
          <w:rFonts w:ascii="Garamond" w:hAnsi="Garamond" w:cs="Garamond"/>
        </w:rPr>
        <w:t xml:space="preserve">Sylvia Barciová </w:t>
      </w:r>
      <w:r w:rsidRPr="008A6E43">
        <w:rPr>
          <w:rFonts w:ascii="Garamond" w:hAnsi="Garamond" w:cs="Garamond"/>
        </w:rPr>
        <w:tab/>
      </w:r>
      <w:r w:rsidRPr="008A6E43">
        <w:rPr>
          <w:rFonts w:ascii="Garamond" w:hAnsi="Garamond" w:cs="Garamond"/>
        </w:rPr>
        <w:tab/>
        <w:t>….........................................</w:t>
      </w:r>
    </w:p>
    <w:p w:rsidR="00525402" w:rsidRDefault="00525402" w:rsidP="00C677A1">
      <w:pPr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</w:rPr>
        <w:t>Prí</w:t>
      </w:r>
      <w:r>
        <w:rPr>
          <w:rFonts w:ascii="Garamond" w:hAnsi="Garamond" w:cs="Garamond"/>
        </w:rPr>
        <w:t>lohy:</w:t>
      </w:r>
      <w:r>
        <w:rPr>
          <w:rFonts w:ascii="Garamond" w:hAnsi="Garamond" w:cs="Garamond"/>
        </w:rPr>
        <w:tab/>
        <w:t xml:space="preserve">Pozvánka na zasadnutie OZ, </w:t>
      </w:r>
      <w:r w:rsidRPr="00052024">
        <w:rPr>
          <w:rFonts w:ascii="Garamond" w:hAnsi="Garamond" w:cs="Garamond"/>
        </w:rPr>
        <w:t>Prezenčná listina</w:t>
      </w:r>
    </w:p>
    <w:p w:rsidR="00525402" w:rsidRDefault="00525402" w:rsidP="002A6FE7">
      <w:pPr>
        <w:widowControl/>
        <w:suppressAutoHyphens w:val="0"/>
        <w:autoSpaceDE w:val="0"/>
        <w:autoSpaceDN w:val="0"/>
        <w:adjustRightInd w:val="0"/>
        <w:ind w:left="1440"/>
        <w:jc w:val="both"/>
        <w:rPr>
          <w:rFonts w:ascii="Garamond" w:hAnsi="Garamond" w:cs="Garamond"/>
          <w:kern w:val="0"/>
          <w:lang w:eastAsia="en-US"/>
        </w:rPr>
      </w:pPr>
      <w:r>
        <w:rPr>
          <w:rFonts w:ascii="Garamond" w:hAnsi="Garamond" w:cs="Garamond"/>
          <w:kern w:val="0"/>
          <w:lang w:eastAsia="en-US"/>
        </w:rPr>
        <w:t>Návrh kúpnej zmluvy na predaj obecného pozemku parc. č. 296/8, 296/11 a 296/12 v k. ú. Sap</w:t>
      </w:r>
    </w:p>
    <w:p w:rsidR="00525402" w:rsidRDefault="00525402" w:rsidP="002A6FE7">
      <w:pPr>
        <w:widowControl/>
        <w:suppressAutoHyphens w:val="0"/>
        <w:autoSpaceDE w:val="0"/>
        <w:autoSpaceDN w:val="0"/>
        <w:adjustRightInd w:val="0"/>
        <w:ind w:left="1440"/>
        <w:jc w:val="both"/>
        <w:rPr>
          <w:rFonts w:ascii="Garamond" w:hAnsi="Garamond" w:cs="Garamond"/>
          <w:kern w:val="0"/>
          <w:lang w:eastAsia="en-US"/>
        </w:rPr>
      </w:pPr>
      <w:r>
        <w:rPr>
          <w:rFonts w:ascii="Garamond" w:hAnsi="Garamond" w:cs="Garamond"/>
          <w:kern w:val="0"/>
          <w:lang w:eastAsia="en-US"/>
        </w:rPr>
        <w:t xml:space="preserve">Návrh </w:t>
      </w:r>
      <w:r w:rsidRPr="00805C2A">
        <w:rPr>
          <w:rFonts w:ascii="Garamond" w:hAnsi="Garamond" w:cs="Garamond"/>
          <w:kern w:val="0"/>
          <w:lang w:eastAsia="en-US"/>
        </w:rPr>
        <w:t>Dohod</w:t>
      </w:r>
      <w:r>
        <w:rPr>
          <w:rFonts w:ascii="Garamond" w:hAnsi="Garamond" w:cs="Garamond"/>
          <w:kern w:val="0"/>
          <w:lang w:eastAsia="en-US"/>
        </w:rPr>
        <w:t>y</w:t>
      </w:r>
      <w:r w:rsidRPr="00805C2A">
        <w:rPr>
          <w:rFonts w:ascii="Garamond" w:hAnsi="Garamond" w:cs="Garamond"/>
          <w:kern w:val="0"/>
          <w:lang w:eastAsia="en-US"/>
        </w:rPr>
        <w:t xml:space="preserve"> o zrušení a vyporiadaní podielového spoluvlastníctva k nehnuteľnostiam </w:t>
      </w:r>
    </w:p>
    <w:p w:rsidR="00525402" w:rsidRPr="00052024" w:rsidRDefault="00525402" w:rsidP="007E3865">
      <w:pPr>
        <w:jc w:val="center"/>
        <w:rPr>
          <w:rFonts w:ascii="Garamond" w:hAnsi="Garamond" w:cs="Garamond"/>
          <w:b/>
          <w:bCs/>
          <w:sz w:val="32"/>
          <w:szCs w:val="32"/>
          <w:u w:val="single"/>
        </w:rPr>
      </w:pPr>
      <w:r w:rsidRPr="00052024">
        <w:rPr>
          <w:rFonts w:ascii="Garamond" w:hAnsi="Garamond" w:cs="Garamond"/>
          <w:b/>
          <w:bCs/>
          <w:sz w:val="32"/>
          <w:szCs w:val="32"/>
          <w:u w:val="single"/>
        </w:rPr>
        <w:t xml:space="preserve">UZNESENIA </w:t>
      </w:r>
    </w:p>
    <w:p w:rsidR="00525402" w:rsidRPr="00052024" w:rsidRDefault="00525402" w:rsidP="007E3865">
      <w:pPr>
        <w:jc w:val="center"/>
        <w:rPr>
          <w:rFonts w:ascii="Garamond" w:hAnsi="Garamond" w:cs="Garamond"/>
          <w:b/>
          <w:bCs/>
          <w:u w:val="single"/>
        </w:rPr>
      </w:pPr>
    </w:p>
    <w:p w:rsidR="00525402" w:rsidRDefault="00525402" w:rsidP="007E3865">
      <w:pPr>
        <w:jc w:val="center"/>
        <w:rPr>
          <w:rFonts w:ascii="Garamond" w:hAnsi="Garamond" w:cs="Garamond"/>
          <w:b/>
          <w:bCs/>
          <w:u w:val="single"/>
        </w:rPr>
      </w:pPr>
    </w:p>
    <w:p w:rsidR="00525402" w:rsidRPr="00052024" w:rsidRDefault="00525402" w:rsidP="007E3865">
      <w:pPr>
        <w:jc w:val="center"/>
        <w:rPr>
          <w:rFonts w:ascii="Garamond" w:hAnsi="Garamond" w:cs="Garamond"/>
          <w:b/>
          <w:bCs/>
          <w:u w:val="single"/>
        </w:rPr>
      </w:pPr>
      <w:r w:rsidRPr="00052024">
        <w:rPr>
          <w:rFonts w:ascii="Garamond" w:hAnsi="Garamond" w:cs="Garamond"/>
          <w:b/>
          <w:bCs/>
          <w:u w:val="single"/>
        </w:rPr>
        <w:t>Uznesenie č.</w:t>
      </w:r>
      <w:r>
        <w:rPr>
          <w:rFonts w:ascii="Garamond" w:hAnsi="Garamond" w:cs="Garamond"/>
          <w:b/>
          <w:bCs/>
          <w:u w:val="single"/>
        </w:rPr>
        <w:t xml:space="preserve"> 183/2021/20-01</w:t>
      </w:r>
      <w:r w:rsidRPr="00052024">
        <w:rPr>
          <w:rFonts w:ascii="Garamond" w:hAnsi="Garamond" w:cs="Garamond"/>
          <w:b/>
          <w:bCs/>
          <w:u w:val="single"/>
        </w:rPr>
        <w:t xml:space="preserve">  </w:t>
      </w:r>
    </w:p>
    <w:p w:rsidR="00525402" w:rsidRPr="00052024" w:rsidRDefault="00525402" w:rsidP="007E3865">
      <w:pPr>
        <w:jc w:val="both"/>
        <w:rPr>
          <w:rFonts w:ascii="Garamond" w:hAnsi="Garamond" w:cs="Garamond"/>
        </w:rPr>
      </w:pPr>
    </w:p>
    <w:p w:rsidR="00525402" w:rsidRPr="002A6FE7" w:rsidRDefault="00525402" w:rsidP="002A6FE7">
      <w:pPr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  <w:b/>
          <w:bCs/>
        </w:rPr>
        <w:t xml:space="preserve">Obecné zastupiteľstvo obce Sap schvaľuje </w:t>
      </w:r>
      <w:r w:rsidRPr="00052024">
        <w:rPr>
          <w:rFonts w:ascii="Garamond" w:hAnsi="Garamond" w:cs="Garamond"/>
        </w:rPr>
        <w:t xml:space="preserve">za overovateľov zápisnice </w:t>
      </w:r>
      <w:r w:rsidRPr="002A6FE7">
        <w:rPr>
          <w:rFonts w:ascii="Garamond" w:hAnsi="Garamond" w:cs="Garamond"/>
        </w:rPr>
        <w:t xml:space="preserve">poslankyňu </w:t>
      </w:r>
      <w:r>
        <w:rPr>
          <w:rFonts w:ascii="Garamond" w:hAnsi="Garamond" w:cs="Garamond"/>
        </w:rPr>
        <w:t>M</w:t>
      </w:r>
      <w:r w:rsidRPr="004F0CAD">
        <w:rPr>
          <w:rFonts w:ascii="Garamond" w:hAnsi="Garamond" w:cs="Garamond"/>
        </w:rPr>
        <w:t>gr. Mári</w:t>
      </w:r>
      <w:r>
        <w:rPr>
          <w:rFonts w:ascii="Garamond" w:hAnsi="Garamond" w:cs="Garamond"/>
        </w:rPr>
        <w:t>u</w:t>
      </w:r>
      <w:r w:rsidRPr="004F0CAD">
        <w:rPr>
          <w:rFonts w:ascii="Garamond" w:hAnsi="Garamond" w:cs="Garamond"/>
        </w:rPr>
        <w:t xml:space="preserve"> Sárközyov</w:t>
      </w:r>
      <w:r w:rsidRPr="002A6FE7">
        <w:rPr>
          <w:rFonts w:ascii="Garamond" w:hAnsi="Garamond" w:cs="Garamond"/>
        </w:rPr>
        <w:t>ú a</w:t>
      </w:r>
      <w:r>
        <w:rPr>
          <w:rFonts w:ascii="Garamond" w:hAnsi="Garamond" w:cs="Garamond"/>
        </w:rPr>
        <w:t> </w:t>
      </w:r>
      <w:r w:rsidRPr="002A6FE7">
        <w:rPr>
          <w:rFonts w:ascii="Garamond" w:hAnsi="Garamond" w:cs="Garamond"/>
        </w:rPr>
        <w:t>poslankyňu</w:t>
      </w:r>
      <w:r>
        <w:rPr>
          <w:rFonts w:ascii="Garamond" w:hAnsi="Garamond" w:cs="Garamond"/>
        </w:rPr>
        <w:t xml:space="preserve"> </w:t>
      </w:r>
      <w:r w:rsidRPr="00414B55">
        <w:rPr>
          <w:rFonts w:ascii="Garamond" w:hAnsi="Garamond" w:cs="Garamond"/>
        </w:rPr>
        <w:t>PhDr. Editu Vidaovú</w:t>
      </w:r>
      <w:r w:rsidRPr="002A6FE7">
        <w:rPr>
          <w:rFonts w:ascii="Garamond" w:hAnsi="Garamond" w:cs="Garamond"/>
        </w:rPr>
        <w:t>.</w:t>
      </w:r>
    </w:p>
    <w:p w:rsidR="00525402" w:rsidRPr="001677E4" w:rsidRDefault="00525402" w:rsidP="00052024">
      <w:pPr>
        <w:jc w:val="both"/>
        <w:rPr>
          <w:rFonts w:ascii="Garamond" w:hAnsi="Garamond" w:cs="Garamond"/>
        </w:rPr>
      </w:pPr>
    </w:p>
    <w:p w:rsidR="00525402" w:rsidRPr="00052024" w:rsidRDefault="00525402" w:rsidP="007E3865">
      <w:pPr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</w:rPr>
        <w:t>Priebeh hlasovania:</w:t>
      </w:r>
    </w:p>
    <w:p w:rsidR="00525402" w:rsidRPr="00052024" w:rsidRDefault="00525402" w:rsidP="007E3865">
      <w:pPr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</w:rPr>
        <w:t xml:space="preserve">Za: </w:t>
      </w:r>
      <w:r>
        <w:rPr>
          <w:rFonts w:ascii="Garamond" w:hAnsi="Garamond" w:cs="Garamond"/>
        </w:rPr>
        <w:t>5</w:t>
      </w:r>
      <w:r w:rsidRPr="00052024">
        <w:rPr>
          <w:rFonts w:ascii="Garamond" w:hAnsi="Garamond" w:cs="Garamond"/>
        </w:rPr>
        <w:t xml:space="preserve"> poslanc</w:t>
      </w:r>
      <w:r>
        <w:rPr>
          <w:rFonts w:ascii="Garamond" w:hAnsi="Garamond" w:cs="Garamond"/>
        </w:rPr>
        <w:t>ov</w:t>
      </w:r>
    </w:p>
    <w:p w:rsidR="00525402" w:rsidRPr="00052024" w:rsidRDefault="00525402" w:rsidP="007E3865">
      <w:pPr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</w:rPr>
        <w:t>Proti: 0 poslancov</w:t>
      </w:r>
    </w:p>
    <w:p w:rsidR="00525402" w:rsidRPr="00052024" w:rsidRDefault="00525402" w:rsidP="007E3865">
      <w:pPr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</w:rPr>
        <w:t>Zdržal sa: 0 poslancov</w:t>
      </w:r>
    </w:p>
    <w:p w:rsidR="00525402" w:rsidRPr="00052024" w:rsidRDefault="00525402" w:rsidP="007E3865">
      <w:pPr>
        <w:jc w:val="both"/>
        <w:rPr>
          <w:rFonts w:ascii="Garamond" w:hAnsi="Garamond" w:cs="Garamond"/>
          <w:b/>
          <w:bCs/>
        </w:rPr>
      </w:pPr>
      <w:r w:rsidRPr="00052024">
        <w:rPr>
          <w:rFonts w:ascii="Garamond" w:hAnsi="Garamond" w:cs="Garamond"/>
          <w:b/>
          <w:bCs/>
        </w:rPr>
        <w:t>Uznesenie bolo schválené.</w:t>
      </w:r>
    </w:p>
    <w:p w:rsidR="00525402" w:rsidRPr="00052024" w:rsidRDefault="00525402" w:rsidP="007E3865">
      <w:pPr>
        <w:jc w:val="both"/>
        <w:rPr>
          <w:rFonts w:ascii="Garamond" w:hAnsi="Garamond" w:cs="Garamond"/>
          <w:b/>
          <w:bCs/>
        </w:rPr>
      </w:pPr>
    </w:p>
    <w:p w:rsidR="00525402" w:rsidRPr="00052024" w:rsidRDefault="00525402" w:rsidP="007E3865">
      <w:pPr>
        <w:jc w:val="both"/>
        <w:rPr>
          <w:rFonts w:ascii="Garamond" w:hAnsi="Garamond" w:cs="Garamond"/>
          <w:b/>
          <w:bCs/>
        </w:rPr>
      </w:pPr>
    </w:p>
    <w:p w:rsidR="00525402" w:rsidRPr="00052024" w:rsidRDefault="00525402" w:rsidP="00A4553E">
      <w:pPr>
        <w:tabs>
          <w:tab w:val="left" w:pos="709"/>
        </w:tabs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</w:rPr>
        <w:t xml:space="preserve">Dňa: </w:t>
      </w:r>
      <w:r>
        <w:rPr>
          <w:rFonts w:ascii="Garamond" w:hAnsi="Garamond" w:cs="Garamond"/>
        </w:rPr>
        <w:t>21.09.2021</w:t>
      </w:r>
      <w:r w:rsidRPr="00052024">
        <w:rPr>
          <w:rFonts w:ascii="Garamond" w:hAnsi="Garamond" w:cs="Garamond"/>
        </w:rPr>
        <w:t xml:space="preserve"> Ing. Fran</w:t>
      </w:r>
      <w:r>
        <w:rPr>
          <w:rFonts w:ascii="Garamond" w:hAnsi="Garamond" w:cs="Garamond"/>
        </w:rPr>
        <w:t>t</w:t>
      </w:r>
      <w:r w:rsidRPr="00052024">
        <w:rPr>
          <w:rFonts w:ascii="Garamond" w:hAnsi="Garamond" w:cs="Garamond"/>
        </w:rPr>
        <w:t>išek Miklós, starosta obce:</w:t>
      </w:r>
      <w:r w:rsidRPr="00052024">
        <w:rPr>
          <w:rFonts w:ascii="Garamond" w:hAnsi="Garamond" w:cs="Garamond"/>
        </w:rPr>
        <w:tab/>
        <w:t>...............................................</w:t>
      </w:r>
    </w:p>
    <w:p w:rsidR="00525402" w:rsidRPr="00052024" w:rsidRDefault="00525402" w:rsidP="00A4553E">
      <w:pPr>
        <w:jc w:val="both"/>
        <w:rPr>
          <w:rFonts w:ascii="Garamond" w:hAnsi="Garamond" w:cs="Garamond"/>
        </w:rPr>
      </w:pPr>
    </w:p>
    <w:p w:rsidR="00525402" w:rsidRDefault="00525402" w:rsidP="007E3865">
      <w:pPr>
        <w:jc w:val="center"/>
        <w:rPr>
          <w:rFonts w:ascii="Cambria" w:hAnsi="Cambria" w:cs="Cambria"/>
          <w:b/>
          <w:bCs/>
          <w:u w:val="single"/>
        </w:rPr>
      </w:pPr>
    </w:p>
    <w:p w:rsidR="00525402" w:rsidRPr="00052024" w:rsidRDefault="00525402" w:rsidP="00052024">
      <w:pPr>
        <w:jc w:val="center"/>
        <w:rPr>
          <w:rFonts w:ascii="Garamond" w:hAnsi="Garamond" w:cs="Garamond"/>
          <w:b/>
          <w:bCs/>
          <w:u w:val="single"/>
        </w:rPr>
      </w:pPr>
      <w:r w:rsidRPr="00052024">
        <w:rPr>
          <w:rFonts w:ascii="Garamond" w:hAnsi="Garamond" w:cs="Garamond"/>
          <w:b/>
          <w:bCs/>
          <w:u w:val="single"/>
        </w:rPr>
        <w:t>Uznesenie č.</w:t>
      </w:r>
      <w:r>
        <w:rPr>
          <w:rFonts w:ascii="Garamond" w:hAnsi="Garamond" w:cs="Garamond"/>
          <w:b/>
          <w:bCs/>
          <w:u w:val="single"/>
        </w:rPr>
        <w:t xml:space="preserve"> 184/2021/20-02</w:t>
      </w:r>
      <w:r w:rsidRPr="00052024">
        <w:rPr>
          <w:rFonts w:ascii="Garamond" w:hAnsi="Garamond" w:cs="Garamond"/>
          <w:b/>
          <w:bCs/>
          <w:u w:val="single"/>
        </w:rPr>
        <w:t xml:space="preserve">  </w:t>
      </w:r>
    </w:p>
    <w:p w:rsidR="00525402" w:rsidRPr="00052024" w:rsidRDefault="00525402" w:rsidP="00052024">
      <w:pPr>
        <w:jc w:val="both"/>
        <w:rPr>
          <w:rFonts w:ascii="Garamond" w:hAnsi="Garamond" w:cs="Garamond"/>
        </w:rPr>
      </w:pPr>
    </w:p>
    <w:p w:rsidR="00525402" w:rsidRPr="00052024" w:rsidRDefault="00525402" w:rsidP="00052024">
      <w:pPr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  <w:b/>
          <w:bCs/>
        </w:rPr>
        <w:t xml:space="preserve">Obecné zastupiteľstvo obce Sap schvaľuje </w:t>
      </w:r>
      <w:r w:rsidRPr="00052024">
        <w:rPr>
          <w:rFonts w:ascii="Garamond" w:hAnsi="Garamond" w:cs="Garamond"/>
        </w:rPr>
        <w:t>program zasadnutia obecného zastupiteľstva  zhodne s písomnou pozvánkou.</w:t>
      </w:r>
    </w:p>
    <w:p w:rsidR="00525402" w:rsidRPr="00052024" w:rsidRDefault="00525402" w:rsidP="00052024">
      <w:pPr>
        <w:jc w:val="both"/>
        <w:rPr>
          <w:rFonts w:ascii="Garamond" w:hAnsi="Garamond" w:cs="Garamond"/>
        </w:rPr>
      </w:pPr>
    </w:p>
    <w:p w:rsidR="00525402" w:rsidRPr="00052024" w:rsidRDefault="00525402" w:rsidP="00052024">
      <w:pPr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</w:rPr>
        <w:t>Priebeh hlasovania:</w:t>
      </w:r>
    </w:p>
    <w:p w:rsidR="00525402" w:rsidRPr="00052024" w:rsidRDefault="00525402" w:rsidP="00052024">
      <w:pPr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</w:rPr>
        <w:t xml:space="preserve">Za: </w:t>
      </w:r>
      <w:r>
        <w:rPr>
          <w:rFonts w:ascii="Garamond" w:hAnsi="Garamond" w:cs="Garamond"/>
        </w:rPr>
        <w:t>5</w:t>
      </w:r>
      <w:r w:rsidRPr="00052024">
        <w:rPr>
          <w:rFonts w:ascii="Garamond" w:hAnsi="Garamond" w:cs="Garamond"/>
        </w:rPr>
        <w:t xml:space="preserve"> poslanc</w:t>
      </w:r>
      <w:r>
        <w:rPr>
          <w:rFonts w:ascii="Garamond" w:hAnsi="Garamond" w:cs="Garamond"/>
        </w:rPr>
        <w:t>ov</w:t>
      </w:r>
    </w:p>
    <w:p w:rsidR="00525402" w:rsidRPr="00052024" w:rsidRDefault="00525402" w:rsidP="00052024">
      <w:pPr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</w:rPr>
        <w:t>Proti: 0 poslancov</w:t>
      </w:r>
    </w:p>
    <w:p w:rsidR="00525402" w:rsidRPr="00052024" w:rsidRDefault="00525402" w:rsidP="00052024">
      <w:pPr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</w:rPr>
        <w:t>Zdržal sa: 0 poslancov</w:t>
      </w:r>
    </w:p>
    <w:p w:rsidR="00525402" w:rsidRPr="00052024" w:rsidRDefault="00525402" w:rsidP="00052024">
      <w:pPr>
        <w:jc w:val="both"/>
        <w:rPr>
          <w:rFonts w:ascii="Garamond" w:hAnsi="Garamond" w:cs="Garamond"/>
          <w:b/>
          <w:bCs/>
        </w:rPr>
      </w:pPr>
      <w:r w:rsidRPr="00052024">
        <w:rPr>
          <w:rFonts w:ascii="Garamond" w:hAnsi="Garamond" w:cs="Garamond"/>
          <w:b/>
          <w:bCs/>
        </w:rPr>
        <w:t>Uznesenie bolo schválené.</w:t>
      </w:r>
    </w:p>
    <w:p w:rsidR="00525402" w:rsidRPr="00052024" w:rsidRDefault="00525402" w:rsidP="00052024">
      <w:pPr>
        <w:jc w:val="both"/>
        <w:rPr>
          <w:rFonts w:ascii="Garamond" w:hAnsi="Garamond" w:cs="Garamond"/>
          <w:b/>
          <w:bCs/>
        </w:rPr>
      </w:pPr>
    </w:p>
    <w:p w:rsidR="00525402" w:rsidRPr="00052024" w:rsidRDefault="00525402" w:rsidP="00052024">
      <w:pPr>
        <w:jc w:val="both"/>
        <w:rPr>
          <w:rFonts w:ascii="Garamond" w:hAnsi="Garamond" w:cs="Garamond"/>
          <w:b/>
          <w:bCs/>
        </w:rPr>
      </w:pPr>
    </w:p>
    <w:p w:rsidR="00525402" w:rsidRPr="00052024" w:rsidRDefault="00525402" w:rsidP="00052024">
      <w:pPr>
        <w:tabs>
          <w:tab w:val="left" w:pos="709"/>
        </w:tabs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</w:rPr>
        <w:t xml:space="preserve">Dňa: </w:t>
      </w:r>
      <w:r>
        <w:rPr>
          <w:rFonts w:ascii="Garamond" w:hAnsi="Garamond" w:cs="Garamond"/>
        </w:rPr>
        <w:t>21.09.2021</w:t>
      </w:r>
      <w:r w:rsidRPr="00052024">
        <w:rPr>
          <w:rFonts w:ascii="Garamond" w:hAnsi="Garamond" w:cs="Garamond"/>
        </w:rPr>
        <w:t xml:space="preserve"> Ing. Fran</w:t>
      </w:r>
      <w:r>
        <w:rPr>
          <w:rFonts w:ascii="Garamond" w:hAnsi="Garamond" w:cs="Garamond"/>
        </w:rPr>
        <w:t>t</w:t>
      </w:r>
      <w:r w:rsidRPr="00052024">
        <w:rPr>
          <w:rFonts w:ascii="Garamond" w:hAnsi="Garamond" w:cs="Garamond"/>
        </w:rPr>
        <w:t>išek Miklós, starosta obce:</w:t>
      </w:r>
      <w:r w:rsidRPr="00052024">
        <w:rPr>
          <w:rFonts w:ascii="Garamond" w:hAnsi="Garamond" w:cs="Garamond"/>
        </w:rPr>
        <w:tab/>
        <w:t>...............................................</w:t>
      </w:r>
    </w:p>
    <w:p w:rsidR="00525402" w:rsidRPr="00052024" w:rsidRDefault="00525402" w:rsidP="00052024">
      <w:pPr>
        <w:jc w:val="both"/>
        <w:rPr>
          <w:rFonts w:ascii="Garamond" w:hAnsi="Garamond" w:cs="Garamond"/>
        </w:rPr>
      </w:pPr>
    </w:p>
    <w:p w:rsidR="00525402" w:rsidRDefault="00525402" w:rsidP="007E3865">
      <w:pPr>
        <w:jc w:val="center"/>
        <w:rPr>
          <w:rFonts w:ascii="Cambria" w:hAnsi="Cambria" w:cs="Cambria"/>
          <w:b/>
          <w:bCs/>
          <w:u w:val="single"/>
        </w:rPr>
      </w:pPr>
    </w:p>
    <w:p w:rsidR="00525402" w:rsidRPr="00052024" w:rsidRDefault="00525402" w:rsidP="002A6FE7">
      <w:pPr>
        <w:jc w:val="center"/>
        <w:rPr>
          <w:rFonts w:ascii="Garamond" w:hAnsi="Garamond" w:cs="Garamond"/>
          <w:b/>
          <w:bCs/>
          <w:u w:val="single"/>
        </w:rPr>
      </w:pPr>
      <w:r w:rsidRPr="00052024">
        <w:rPr>
          <w:rFonts w:ascii="Garamond" w:hAnsi="Garamond" w:cs="Garamond"/>
          <w:b/>
          <w:bCs/>
          <w:u w:val="single"/>
        </w:rPr>
        <w:t>Uznesenie č.</w:t>
      </w:r>
      <w:r>
        <w:rPr>
          <w:rFonts w:ascii="Garamond" w:hAnsi="Garamond" w:cs="Garamond"/>
          <w:b/>
          <w:bCs/>
          <w:u w:val="single"/>
        </w:rPr>
        <w:t xml:space="preserve"> 185/2021/20-03</w:t>
      </w:r>
      <w:r w:rsidRPr="00052024">
        <w:rPr>
          <w:rFonts w:ascii="Garamond" w:hAnsi="Garamond" w:cs="Garamond"/>
          <w:b/>
          <w:bCs/>
          <w:u w:val="single"/>
        </w:rPr>
        <w:t xml:space="preserve">  </w:t>
      </w:r>
    </w:p>
    <w:p w:rsidR="00525402" w:rsidRPr="00052024" w:rsidRDefault="00525402" w:rsidP="002A6FE7">
      <w:pPr>
        <w:jc w:val="both"/>
        <w:rPr>
          <w:rFonts w:ascii="Garamond" w:hAnsi="Garamond" w:cs="Garamond"/>
        </w:rPr>
      </w:pPr>
    </w:p>
    <w:p w:rsidR="00525402" w:rsidRDefault="00525402" w:rsidP="00052024">
      <w:pPr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  <w:b/>
          <w:bCs/>
        </w:rPr>
        <w:t xml:space="preserve">Obecné zastupiteľstvo obce Sap berie na vedomie </w:t>
      </w:r>
      <w:r>
        <w:rPr>
          <w:rFonts w:ascii="Garamond" w:hAnsi="Garamond" w:cs="Garamond"/>
        </w:rPr>
        <w:t>kontrolu plnenia</w:t>
      </w:r>
      <w:r w:rsidRPr="004F0CAD">
        <w:rPr>
          <w:rFonts w:ascii="Garamond" w:hAnsi="Garamond" w:cs="Garamond"/>
        </w:rPr>
        <w:t xml:space="preserve"> uznesení</w:t>
      </w:r>
      <w:r>
        <w:rPr>
          <w:rFonts w:ascii="Garamond" w:hAnsi="Garamond" w:cs="Garamond"/>
        </w:rPr>
        <w:t xml:space="preserve"> z</w:t>
      </w:r>
      <w:r w:rsidRPr="004F0CAD">
        <w:rPr>
          <w:rFonts w:ascii="Garamond" w:hAnsi="Garamond" w:cs="Garamond"/>
        </w:rPr>
        <w:t xml:space="preserve"> </w:t>
      </w:r>
      <w:r>
        <w:rPr>
          <w:rFonts w:ascii="Garamond" w:hAnsi="Garamond" w:cs="Garamond"/>
        </w:rPr>
        <w:t>19. za</w:t>
      </w:r>
      <w:r w:rsidRPr="004F0CAD">
        <w:rPr>
          <w:rFonts w:ascii="Garamond" w:hAnsi="Garamond" w:cs="Garamond"/>
        </w:rPr>
        <w:t>sadnut</w:t>
      </w:r>
      <w:r>
        <w:rPr>
          <w:rFonts w:ascii="Garamond" w:hAnsi="Garamond" w:cs="Garamond"/>
        </w:rPr>
        <w:t xml:space="preserve">ia obecného zastupiteľstva, ktoré </w:t>
      </w:r>
      <w:r w:rsidRPr="004F0CAD">
        <w:rPr>
          <w:rFonts w:ascii="Garamond" w:hAnsi="Garamond" w:cs="Garamond"/>
        </w:rPr>
        <w:t xml:space="preserve">sa konalo dňa </w:t>
      </w:r>
      <w:r>
        <w:rPr>
          <w:rFonts w:ascii="Garamond" w:hAnsi="Garamond" w:cs="Garamond"/>
        </w:rPr>
        <w:t>31.08.2021.</w:t>
      </w:r>
    </w:p>
    <w:p w:rsidR="00525402" w:rsidRPr="00052024" w:rsidRDefault="00525402" w:rsidP="00052024">
      <w:pPr>
        <w:jc w:val="both"/>
        <w:rPr>
          <w:rFonts w:ascii="Garamond" w:hAnsi="Garamond" w:cs="Garamond"/>
        </w:rPr>
      </w:pPr>
    </w:p>
    <w:p w:rsidR="00525402" w:rsidRPr="00052024" w:rsidRDefault="00525402" w:rsidP="00052024">
      <w:pPr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</w:rPr>
        <w:t>Priebeh hlasovania:</w:t>
      </w:r>
    </w:p>
    <w:p w:rsidR="00525402" w:rsidRPr="00052024" w:rsidRDefault="00525402" w:rsidP="00052024">
      <w:pPr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</w:rPr>
        <w:t xml:space="preserve">Za: </w:t>
      </w:r>
      <w:r>
        <w:rPr>
          <w:rFonts w:ascii="Garamond" w:hAnsi="Garamond" w:cs="Garamond"/>
        </w:rPr>
        <w:t>5</w:t>
      </w:r>
      <w:r w:rsidRPr="00052024">
        <w:rPr>
          <w:rFonts w:ascii="Garamond" w:hAnsi="Garamond" w:cs="Garamond"/>
        </w:rPr>
        <w:t xml:space="preserve"> poslanc</w:t>
      </w:r>
      <w:r>
        <w:rPr>
          <w:rFonts w:ascii="Garamond" w:hAnsi="Garamond" w:cs="Garamond"/>
        </w:rPr>
        <w:t>ov</w:t>
      </w:r>
    </w:p>
    <w:p w:rsidR="00525402" w:rsidRPr="00052024" w:rsidRDefault="00525402" w:rsidP="00052024">
      <w:pPr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</w:rPr>
        <w:t>Proti: 0 poslancov</w:t>
      </w:r>
    </w:p>
    <w:p w:rsidR="00525402" w:rsidRPr="00052024" w:rsidRDefault="00525402" w:rsidP="00052024">
      <w:pPr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</w:rPr>
        <w:t>Zdržal sa: 0 poslancov</w:t>
      </w:r>
    </w:p>
    <w:p w:rsidR="00525402" w:rsidRPr="00052024" w:rsidRDefault="00525402" w:rsidP="00052024">
      <w:pPr>
        <w:jc w:val="both"/>
        <w:rPr>
          <w:rFonts w:ascii="Garamond" w:hAnsi="Garamond" w:cs="Garamond"/>
          <w:b/>
          <w:bCs/>
        </w:rPr>
      </w:pPr>
      <w:r w:rsidRPr="00052024">
        <w:rPr>
          <w:rFonts w:ascii="Garamond" w:hAnsi="Garamond" w:cs="Garamond"/>
          <w:b/>
          <w:bCs/>
        </w:rPr>
        <w:t>Uznesenie bolo schválené.</w:t>
      </w:r>
    </w:p>
    <w:p w:rsidR="00525402" w:rsidRPr="00052024" w:rsidRDefault="00525402" w:rsidP="00052024">
      <w:pPr>
        <w:jc w:val="both"/>
        <w:rPr>
          <w:rFonts w:ascii="Garamond" w:hAnsi="Garamond" w:cs="Garamond"/>
          <w:b/>
          <w:bCs/>
        </w:rPr>
      </w:pPr>
    </w:p>
    <w:p w:rsidR="00525402" w:rsidRPr="00052024" w:rsidRDefault="00525402" w:rsidP="00052024">
      <w:pPr>
        <w:jc w:val="both"/>
        <w:rPr>
          <w:rFonts w:ascii="Garamond" w:hAnsi="Garamond" w:cs="Garamond"/>
          <w:b/>
          <w:bCs/>
        </w:rPr>
      </w:pPr>
    </w:p>
    <w:p w:rsidR="00525402" w:rsidRPr="00052024" w:rsidRDefault="00525402" w:rsidP="00052024">
      <w:pPr>
        <w:tabs>
          <w:tab w:val="left" w:pos="709"/>
        </w:tabs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</w:rPr>
        <w:t xml:space="preserve">Dňa: </w:t>
      </w:r>
      <w:r>
        <w:rPr>
          <w:rFonts w:ascii="Garamond" w:hAnsi="Garamond" w:cs="Garamond"/>
        </w:rPr>
        <w:t>21.09.2021</w:t>
      </w:r>
      <w:r w:rsidRPr="00052024">
        <w:rPr>
          <w:rFonts w:ascii="Garamond" w:hAnsi="Garamond" w:cs="Garamond"/>
        </w:rPr>
        <w:t>. Ing. Fran</w:t>
      </w:r>
      <w:r>
        <w:rPr>
          <w:rFonts w:ascii="Garamond" w:hAnsi="Garamond" w:cs="Garamond"/>
        </w:rPr>
        <w:t>t</w:t>
      </w:r>
      <w:r w:rsidRPr="00052024">
        <w:rPr>
          <w:rFonts w:ascii="Garamond" w:hAnsi="Garamond" w:cs="Garamond"/>
        </w:rPr>
        <w:t>išek Miklós, starosta obce:</w:t>
      </w:r>
      <w:r w:rsidRPr="00052024">
        <w:rPr>
          <w:rFonts w:ascii="Garamond" w:hAnsi="Garamond" w:cs="Garamond"/>
        </w:rPr>
        <w:tab/>
        <w:t>...............................................</w:t>
      </w:r>
    </w:p>
    <w:p w:rsidR="00525402" w:rsidRDefault="00525402" w:rsidP="007E3865">
      <w:pPr>
        <w:jc w:val="center"/>
        <w:rPr>
          <w:rFonts w:ascii="Cambria" w:hAnsi="Cambria" w:cs="Cambria"/>
          <w:b/>
          <w:bCs/>
          <w:u w:val="single"/>
        </w:rPr>
      </w:pPr>
    </w:p>
    <w:p w:rsidR="00525402" w:rsidRDefault="00525402" w:rsidP="007E3865">
      <w:pPr>
        <w:jc w:val="center"/>
        <w:rPr>
          <w:rFonts w:ascii="Cambria" w:hAnsi="Cambria" w:cs="Cambria"/>
          <w:b/>
          <w:bCs/>
          <w:u w:val="single"/>
        </w:rPr>
      </w:pPr>
    </w:p>
    <w:p w:rsidR="00525402" w:rsidRDefault="00525402" w:rsidP="007E3865">
      <w:pPr>
        <w:jc w:val="center"/>
        <w:rPr>
          <w:rFonts w:ascii="Cambria" w:hAnsi="Cambria" w:cs="Cambria"/>
          <w:b/>
          <w:bCs/>
          <w:u w:val="single"/>
        </w:rPr>
      </w:pPr>
    </w:p>
    <w:p w:rsidR="00525402" w:rsidRDefault="00525402" w:rsidP="007E3865">
      <w:pPr>
        <w:jc w:val="center"/>
        <w:rPr>
          <w:rFonts w:ascii="Cambria" w:hAnsi="Cambria" w:cs="Cambria"/>
          <w:b/>
          <w:bCs/>
          <w:u w:val="single"/>
        </w:rPr>
      </w:pPr>
    </w:p>
    <w:p w:rsidR="00525402" w:rsidRDefault="00525402" w:rsidP="007E3865">
      <w:pPr>
        <w:jc w:val="center"/>
        <w:rPr>
          <w:rFonts w:ascii="Cambria" w:hAnsi="Cambria" w:cs="Cambria"/>
          <w:b/>
          <w:bCs/>
          <w:u w:val="single"/>
        </w:rPr>
      </w:pPr>
    </w:p>
    <w:p w:rsidR="00525402" w:rsidRPr="00052024" w:rsidRDefault="00525402" w:rsidP="00052024">
      <w:pPr>
        <w:jc w:val="center"/>
        <w:rPr>
          <w:rFonts w:ascii="Garamond" w:hAnsi="Garamond" w:cs="Garamond"/>
          <w:b/>
          <w:bCs/>
          <w:u w:val="single"/>
        </w:rPr>
      </w:pPr>
      <w:r w:rsidRPr="00052024">
        <w:rPr>
          <w:rFonts w:ascii="Garamond" w:hAnsi="Garamond" w:cs="Garamond"/>
          <w:b/>
          <w:bCs/>
          <w:u w:val="single"/>
        </w:rPr>
        <w:t>Uznesenie č.</w:t>
      </w:r>
      <w:r>
        <w:rPr>
          <w:rFonts w:ascii="Garamond" w:hAnsi="Garamond" w:cs="Garamond"/>
          <w:b/>
          <w:bCs/>
          <w:u w:val="single"/>
        </w:rPr>
        <w:t xml:space="preserve"> 186/2021/20-04</w:t>
      </w:r>
      <w:r w:rsidRPr="00052024">
        <w:rPr>
          <w:rFonts w:ascii="Garamond" w:hAnsi="Garamond" w:cs="Garamond"/>
          <w:b/>
          <w:bCs/>
          <w:u w:val="single"/>
        </w:rPr>
        <w:t xml:space="preserve">  </w:t>
      </w:r>
    </w:p>
    <w:p w:rsidR="00525402" w:rsidRPr="00052024" w:rsidRDefault="00525402" w:rsidP="00052024">
      <w:pPr>
        <w:jc w:val="both"/>
        <w:rPr>
          <w:rFonts w:ascii="Garamond" w:hAnsi="Garamond" w:cs="Garamond"/>
        </w:rPr>
      </w:pPr>
    </w:p>
    <w:p w:rsidR="00525402" w:rsidRPr="000413FF" w:rsidRDefault="00525402" w:rsidP="002A6FE7">
      <w:pPr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  <w:b/>
          <w:bCs/>
        </w:rPr>
        <w:t xml:space="preserve">Obecné zastupiteľstvo obce Sap </w:t>
      </w:r>
      <w:r>
        <w:rPr>
          <w:rFonts w:ascii="Garamond" w:hAnsi="Garamond" w:cs="Garamond"/>
          <w:b/>
          <w:bCs/>
        </w:rPr>
        <w:t xml:space="preserve">schvaľuje </w:t>
      </w:r>
      <w:r w:rsidRPr="00BF3062">
        <w:rPr>
          <w:rFonts w:ascii="Garamond" w:hAnsi="Garamond" w:cs="Garamond"/>
        </w:rPr>
        <w:t>prevod majetku obce: parc. CKN č. 296/</w:t>
      </w:r>
      <w:r w:rsidRPr="000413FF">
        <w:rPr>
          <w:rFonts w:ascii="Garamond" w:hAnsi="Garamond" w:cs="Garamond"/>
        </w:rPr>
        <w:t>8 (zastavaná plocha a nádvorie) vo výmere 201 m</w:t>
      </w:r>
      <w:r w:rsidRPr="00EE2911">
        <w:rPr>
          <w:rFonts w:ascii="Garamond" w:hAnsi="Garamond" w:cs="Garamond"/>
          <w:vertAlign w:val="superscript"/>
        </w:rPr>
        <w:t>2</w:t>
      </w:r>
      <w:r w:rsidRPr="000413FF">
        <w:rPr>
          <w:rFonts w:ascii="Garamond" w:hAnsi="Garamond" w:cs="Garamond"/>
        </w:rPr>
        <w:t xml:space="preserve"> a parc. CKN č. 296/12 (zastavaná plocha a nádvorie) vo výmere 228 m</w:t>
      </w:r>
      <w:r w:rsidRPr="00EE2911">
        <w:rPr>
          <w:rFonts w:ascii="Garamond" w:hAnsi="Garamond" w:cs="Garamond"/>
          <w:vertAlign w:val="superscript"/>
        </w:rPr>
        <w:t>2</w:t>
      </w:r>
      <w:r w:rsidRPr="000413FF">
        <w:rPr>
          <w:rFonts w:ascii="Garamond" w:hAnsi="Garamond" w:cs="Garamond"/>
        </w:rPr>
        <w:t>, ktoré parcely boli vytvorené geometrickým plánom č. 46610910 – 121/2021, vyhotoveným GEOPLAN DS s.r.o. so sídlom Malé Dvorníky, Ulica kráľa Štefa</w:t>
      </w:r>
      <w:r>
        <w:rPr>
          <w:rFonts w:ascii="Garamond" w:hAnsi="Garamond" w:cs="Garamond"/>
        </w:rPr>
        <w:t>na</w:t>
      </w:r>
      <w:r w:rsidRPr="000413FF">
        <w:rPr>
          <w:rFonts w:ascii="Garamond" w:hAnsi="Garamond" w:cs="Garamond"/>
        </w:rPr>
        <w:t xml:space="preserve"> 342/7, dňa 10.05.2021, úradne overen</w:t>
      </w:r>
      <w:r>
        <w:rPr>
          <w:rFonts w:ascii="Garamond" w:hAnsi="Garamond" w:cs="Garamond"/>
        </w:rPr>
        <w:t xml:space="preserve">ého </w:t>
      </w:r>
      <w:r w:rsidRPr="000413FF">
        <w:rPr>
          <w:rFonts w:ascii="Garamond" w:hAnsi="Garamond" w:cs="Garamond"/>
        </w:rPr>
        <w:t>dňa 08.06.2021 pod č. G1</w:t>
      </w:r>
      <w:r>
        <w:rPr>
          <w:rFonts w:ascii="Garamond" w:hAnsi="Garamond" w:cs="Garamond"/>
        </w:rPr>
        <w:t>-</w:t>
      </w:r>
      <w:r w:rsidRPr="000413FF">
        <w:rPr>
          <w:rFonts w:ascii="Garamond" w:hAnsi="Garamond" w:cs="Garamond"/>
        </w:rPr>
        <w:t>1302/2021 z nehnuteľnosti ved. Okresným úradom Dunajská Streda, katastrálny odbor na LV č. 348 pre kat. úz. Sap, ako parc. CKN č. 296/8 (zastavaná plocha a nádvorie) vo výmere 429 m</w:t>
      </w:r>
      <w:r w:rsidRPr="00EE2911">
        <w:rPr>
          <w:rFonts w:ascii="Garamond" w:hAnsi="Garamond" w:cs="Garamond"/>
          <w:vertAlign w:val="superscript"/>
        </w:rPr>
        <w:t>2</w:t>
      </w:r>
      <w:r w:rsidRPr="000413FF">
        <w:rPr>
          <w:rFonts w:ascii="Garamond" w:hAnsi="Garamond" w:cs="Garamond"/>
        </w:rPr>
        <w:t xml:space="preserve">, ktorá tvorí  výlučné vlastníctvo obce, a tiež </w:t>
      </w:r>
      <w:r>
        <w:rPr>
          <w:rFonts w:ascii="Garamond" w:hAnsi="Garamond" w:cs="Garamond"/>
        </w:rPr>
        <w:t xml:space="preserve">prevod </w:t>
      </w:r>
      <w:r w:rsidRPr="000413FF">
        <w:rPr>
          <w:rFonts w:ascii="Garamond" w:hAnsi="Garamond" w:cs="Garamond"/>
        </w:rPr>
        <w:t>majetku obce: parc. CKN č. 296/11 (ostatná plocha) vo výmere 127 m</w:t>
      </w:r>
      <w:r w:rsidRPr="00EE2911">
        <w:rPr>
          <w:rFonts w:ascii="Garamond" w:hAnsi="Garamond" w:cs="Garamond"/>
          <w:vertAlign w:val="superscript"/>
        </w:rPr>
        <w:t>2</w:t>
      </w:r>
      <w:r w:rsidRPr="000413FF">
        <w:rPr>
          <w:rFonts w:ascii="Garamond" w:hAnsi="Garamond" w:cs="Garamond"/>
        </w:rPr>
        <w:t>, ktorá parcela bola vytvorená geometrickým plánom č. 46610910 – 121/2021, vyhotoveným GEOPLAN DS s.r.o. so sídlom Malé Dvorníky, Ulica kráľa Štefa</w:t>
      </w:r>
      <w:r>
        <w:rPr>
          <w:rFonts w:ascii="Garamond" w:hAnsi="Garamond" w:cs="Garamond"/>
        </w:rPr>
        <w:t>na</w:t>
      </w:r>
      <w:r w:rsidRPr="000413FF">
        <w:rPr>
          <w:rFonts w:ascii="Garamond" w:hAnsi="Garamond" w:cs="Garamond"/>
        </w:rPr>
        <w:t xml:space="preserve"> 342/7, dňa 10.05.2021, úradne overen</w:t>
      </w:r>
      <w:r>
        <w:rPr>
          <w:rFonts w:ascii="Garamond" w:hAnsi="Garamond" w:cs="Garamond"/>
        </w:rPr>
        <w:t xml:space="preserve">ého </w:t>
      </w:r>
      <w:r w:rsidRPr="000413FF">
        <w:rPr>
          <w:rFonts w:ascii="Garamond" w:hAnsi="Garamond" w:cs="Garamond"/>
        </w:rPr>
        <w:t>dňa 08.06.2021 pod č. G1</w:t>
      </w:r>
      <w:r>
        <w:rPr>
          <w:rFonts w:ascii="Garamond" w:hAnsi="Garamond" w:cs="Garamond"/>
        </w:rPr>
        <w:t>-</w:t>
      </w:r>
      <w:r w:rsidRPr="000413FF">
        <w:rPr>
          <w:rFonts w:ascii="Garamond" w:hAnsi="Garamond" w:cs="Garamond"/>
        </w:rPr>
        <w:t>1302/2021 z nehnuteľnosti ved. Okresným úradom Dunajská Streda, katastrálny odbor na LV č. 348 pre kat. úz. Sap, ako parc. CKN. č. 296/1 (ostatná plocha) vo výmere 13</w:t>
      </w:r>
      <w:r>
        <w:rPr>
          <w:rFonts w:ascii="Garamond" w:hAnsi="Garamond" w:cs="Garamond"/>
        </w:rPr>
        <w:t xml:space="preserve"> </w:t>
      </w:r>
      <w:r w:rsidRPr="000413FF">
        <w:rPr>
          <w:rFonts w:ascii="Garamond" w:hAnsi="Garamond" w:cs="Garamond"/>
        </w:rPr>
        <w:t>515 m</w:t>
      </w:r>
      <w:r w:rsidRPr="00EE2911">
        <w:rPr>
          <w:rFonts w:ascii="Garamond" w:hAnsi="Garamond" w:cs="Garamond"/>
          <w:vertAlign w:val="superscript"/>
        </w:rPr>
        <w:t>2</w:t>
      </w:r>
      <w:r w:rsidRPr="000413FF">
        <w:rPr>
          <w:rFonts w:ascii="Garamond" w:hAnsi="Garamond" w:cs="Garamond"/>
        </w:rPr>
        <w:t>, ktorá tvorí  výlučné vlastníctvo obce, formou kúpnej zmluvy</w:t>
      </w:r>
      <w:r>
        <w:rPr>
          <w:rFonts w:ascii="Garamond" w:hAnsi="Garamond" w:cs="Garamond"/>
        </w:rPr>
        <w:t>,</w:t>
      </w:r>
      <w:r w:rsidRPr="000413FF">
        <w:rPr>
          <w:rFonts w:ascii="Garamond" w:hAnsi="Garamond" w:cs="Garamond"/>
        </w:rPr>
        <w:t xml:space="preserve"> za kúpnu cenu vo výške 6 EUR/m</w:t>
      </w:r>
      <w:r w:rsidRPr="00EE2911">
        <w:rPr>
          <w:rFonts w:ascii="Garamond" w:hAnsi="Garamond" w:cs="Garamond"/>
          <w:vertAlign w:val="superscript"/>
        </w:rPr>
        <w:t>2</w:t>
      </w:r>
      <w:r w:rsidRPr="000413FF">
        <w:rPr>
          <w:rFonts w:ascii="Garamond" w:hAnsi="Garamond" w:cs="Garamond"/>
        </w:rPr>
        <w:t xml:space="preserve">, podľa ustanovenia § 9a ods. 8 písm. e/ zákona č. 138/1991 Zb. v platnom znení, z dôvodu hodného osobitného zreteľa, v prospech žiadateľa (kupujúceho): Péter Csicsai, nar. 01.05.1992, trvale bytom Sap 137 (do jeho výlučného vlastníctva). Dôvod hodný osobitného zreteľa spočíva v tom, že predmet prevodu je priľahlý k nehnuteľnosti na ktorej žiadateľ hodlá postaviť si rodinný dom a trvalo sa usadiť v obci so svojou rodinou, pričom predmet prevodu bude slúžiť aj ako prístupová cesta k tejto nehnuteľnosti.  </w:t>
      </w:r>
    </w:p>
    <w:p w:rsidR="00525402" w:rsidRDefault="00525402" w:rsidP="00052024">
      <w:pPr>
        <w:jc w:val="both"/>
        <w:rPr>
          <w:rFonts w:ascii="Garamond" w:hAnsi="Garamond" w:cs="Garamond"/>
        </w:rPr>
      </w:pPr>
    </w:p>
    <w:p w:rsidR="00525402" w:rsidRPr="00052024" w:rsidRDefault="00525402" w:rsidP="00052024">
      <w:pPr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</w:rPr>
        <w:t>Priebeh hlasovania:</w:t>
      </w:r>
    </w:p>
    <w:p w:rsidR="00525402" w:rsidRPr="00052024" w:rsidRDefault="00525402" w:rsidP="00052024">
      <w:pPr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</w:rPr>
        <w:t xml:space="preserve">Za: </w:t>
      </w:r>
      <w:r>
        <w:rPr>
          <w:rFonts w:ascii="Garamond" w:hAnsi="Garamond" w:cs="Garamond"/>
        </w:rPr>
        <w:t>5</w:t>
      </w:r>
      <w:r w:rsidRPr="00052024">
        <w:rPr>
          <w:rFonts w:ascii="Garamond" w:hAnsi="Garamond" w:cs="Garamond"/>
        </w:rPr>
        <w:t xml:space="preserve"> poslanc</w:t>
      </w:r>
      <w:r>
        <w:rPr>
          <w:rFonts w:ascii="Garamond" w:hAnsi="Garamond" w:cs="Garamond"/>
        </w:rPr>
        <w:t>ov</w:t>
      </w:r>
    </w:p>
    <w:p w:rsidR="00525402" w:rsidRPr="00052024" w:rsidRDefault="00525402" w:rsidP="00052024">
      <w:pPr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</w:rPr>
        <w:t>Proti: 0 poslancov</w:t>
      </w:r>
    </w:p>
    <w:p w:rsidR="00525402" w:rsidRPr="00052024" w:rsidRDefault="00525402" w:rsidP="00052024">
      <w:pPr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</w:rPr>
        <w:t>Zdržal sa: 0 poslancov</w:t>
      </w:r>
    </w:p>
    <w:p w:rsidR="00525402" w:rsidRPr="00052024" w:rsidRDefault="00525402" w:rsidP="00052024">
      <w:pPr>
        <w:jc w:val="both"/>
        <w:rPr>
          <w:rFonts w:ascii="Garamond" w:hAnsi="Garamond" w:cs="Garamond"/>
          <w:b/>
          <w:bCs/>
        </w:rPr>
      </w:pPr>
      <w:r w:rsidRPr="00052024">
        <w:rPr>
          <w:rFonts w:ascii="Garamond" w:hAnsi="Garamond" w:cs="Garamond"/>
          <w:b/>
          <w:bCs/>
        </w:rPr>
        <w:t>Uznesenie bolo schválené.</w:t>
      </w:r>
    </w:p>
    <w:p w:rsidR="00525402" w:rsidRPr="00052024" w:rsidRDefault="00525402" w:rsidP="00052024">
      <w:pPr>
        <w:jc w:val="both"/>
        <w:rPr>
          <w:rFonts w:ascii="Garamond" w:hAnsi="Garamond" w:cs="Garamond"/>
          <w:b/>
          <w:bCs/>
        </w:rPr>
      </w:pPr>
    </w:p>
    <w:p w:rsidR="00525402" w:rsidRPr="00052024" w:rsidRDefault="00525402" w:rsidP="00052024">
      <w:pPr>
        <w:jc w:val="both"/>
        <w:rPr>
          <w:rFonts w:ascii="Garamond" w:hAnsi="Garamond" w:cs="Garamond"/>
          <w:b/>
          <w:bCs/>
        </w:rPr>
      </w:pPr>
    </w:p>
    <w:p w:rsidR="00525402" w:rsidRPr="00052024" w:rsidRDefault="00525402" w:rsidP="00052024">
      <w:pPr>
        <w:tabs>
          <w:tab w:val="left" w:pos="709"/>
        </w:tabs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</w:rPr>
        <w:t xml:space="preserve">Dňa: </w:t>
      </w:r>
      <w:r>
        <w:rPr>
          <w:rFonts w:ascii="Garamond" w:hAnsi="Garamond" w:cs="Garamond"/>
        </w:rPr>
        <w:t>21.09.2021</w:t>
      </w:r>
      <w:r w:rsidRPr="00052024">
        <w:rPr>
          <w:rFonts w:ascii="Garamond" w:hAnsi="Garamond" w:cs="Garamond"/>
        </w:rPr>
        <w:t xml:space="preserve"> Ing. Fran</w:t>
      </w:r>
      <w:r>
        <w:rPr>
          <w:rFonts w:ascii="Garamond" w:hAnsi="Garamond" w:cs="Garamond"/>
        </w:rPr>
        <w:t>t</w:t>
      </w:r>
      <w:r w:rsidRPr="00052024">
        <w:rPr>
          <w:rFonts w:ascii="Garamond" w:hAnsi="Garamond" w:cs="Garamond"/>
        </w:rPr>
        <w:t>išek Miklós, starosta obce:</w:t>
      </w:r>
      <w:r w:rsidRPr="00052024">
        <w:rPr>
          <w:rFonts w:ascii="Garamond" w:hAnsi="Garamond" w:cs="Garamond"/>
        </w:rPr>
        <w:tab/>
        <w:t>...............................................</w:t>
      </w:r>
    </w:p>
    <w:p w:rsidR="00525402" w:rsidRDefault="00525402" w:rsidP="007E3865">
      <w:pPr>
        <w:jc w:val="center"/>
        <w:rPr>
          <w:rFonts w:ascii="Cambria" w:hAnsi="Cambria" w:cs="Cambria"/>
          <w:b/>
          <w:bCs/>
          <w:u w:val="single"/>
        </w:rPr>
      </w:pPr>
    </w:p>
    <w:p w:rsidR="00525402" w:rsidRDefault="00525402" w:rsidP="007E3865">
      <w:pPr>
        <w:jc w:val="center"/>
        <w:rPr>
          <w:rFonts w:ascii="Cambria" w:hAnsi="Cambria" w:cs="Cambria"/>
          <w:b/>
          <w:bCs/>
          <w:u w:val="single"/>
        </w:rPr>
      </w:pPr>
    </w:p>
    <w:p w:rsidR="00525402" w:rsidRPr="00052024" w:rsidRDefault="00525402" w:rsidP="008A4496">
      <w:pPr>
        <w:jc w:val="center"/>
        <w:rPr>
          <w:rFonts w:ascii="Garamond" w:hAnsi="Garamond" w:cs="Garamond"/>
          <w:b/>
          <w:bCs/>
          <w:u w:val="single"/>
        </w:rPr>
      </w:pPr>
      <w:r w:rsidRPr="00052024">
        <w:rPr>
          <w:rFonts w:ascii="Garamond" w:hAnsi="Garamond" w:cs="Garamond"/>
          <w:b/>
          <w:bCs/>
          <w:u w:val="single"/>
        </w:rPr>
        <w:t>Uznesenie č.</w:t>
      </w:r>
      <w:r>
        <w:rPr>
          <w:rFonts w:ascii="Garamond" w:hAnsi="Garamond" w:cs="Garamond"/>
          <w:b/>
          <w:bCs/>
          <w:u w:val="single"/>
        </w:rPr>
        <w:t xml:space="preserve"> 187/2021/20-05</w:t>
      </w:r>
      <w:r w:rsidRPr="00052024">
        <w:rPr>
          <w:rFonts w:ascii="Garamond" w:hAnsi="Garamond" w:cs="Garamond"/>
          <w:b/>
          <w:bCs/>
          <w:u w:val="single"/>
        </w:rPr>
        <w:t xml:space="preserve">  </w:t>
      </w:r>
    </w:p>
    <w:p w:rsidR="00525402" w:rsidRDefault="00525402" w:rsidP="008A4496">
      <w:pPr>
        <w:jc w:val="both"/>
        <w:rPr>
          <w:rFonts w:ascii="Garamond" w:hAnsi="Garamond" w:cs="Garamond"/>
        </w:rPr>
      </w:pPr>
    </w:p>
    <w:p w:rsidR="00525402" w:rsidRPr="00E10E1E" w:rsidRDefault="00525402" w:rsidP="00E10E1E">
      <w:pPr>
        <w:jc w:val="both"/>
        <w:rPr>
          <w:rFonts w:ascii="Garamond" w:hAnsi="Garamond" w:cs="Garamond"/>
          <w:b/>
          <w:bCs/>
        </w:rPr>
      </w:pPr>
      <w:r w:rsidRPr="00052024">
        <w:rPr>
          <w:rFonts w:ascii="Garamond" w:hAnsi="Garamond" w:cs="Garamond"/>
          <w:b/>
          <w:bCs/>
        </w:rPr>
        <w:t>Obecné zastupiteľstvo obce Sap</w:t>
      </w:r>
      <w:r>
        <w:rPr>
          <w:rFonts w:ascii="Garamond" w:hAnsi="Garamond" w:cs="Garamond"/>
          <w:b/>
          <w:bCs/>
        </w:rPr>
        <w:t xml:space="preserve"> schvaľuje </w:t>
      </w:r>
      <w:r w:rsidRPr="00AC08EC">
        <w:rPr>
          <w:rFonts w:ascii="Garamond" w:hAnsi="Garamond" w:cs="Garamond"/>
        </w:rPr>
        <w:t>prevod majetku obce formou Dohody o zrušení a vyporiadaní podielového spoluvlastníctva</w:t>
      </w:r>
      <w:r>
        <w:rPr>
          <w:rFonts w:ascii="Garamond" w:hAnsi="Garamond" w:cs="Garamond"/>
        </w:rPr>
        <w:t xml:space="preserve"> v znení jej Dodatku č. 1, </w:t>
      </w:r>
      <w:r w:rsidRPr="007575BD">
        <w:rPr>
          <w:rFonts w:ascii="Garamond" w:hAnsi="Garamond" w:cs="Garamond"/>
        </w:rPr>
        <w:t xml:space="preserve">medzi Obcou Sap (účastník v 1. rade) a  Štefanom Bartalosom (účastník v 2. rade), nar. 29.08.1951, trvale bytom Sap č. 188, 930 06 Sap, ohľadne </w:t>
      </w:r>
      <w:r w:rsidRPr="007575BD">
        <w:rPr>
          <w:rFonts w:ascii="Garamond" w:hAnsi="Garamond" w:cs="Garamond"/>
          <w:color w:val="000000"/>
        </w:rPr>
        <w:t>nasledovných spoločných nehnuteľností:</w:t>
      </w:r>
      <w:r w:rsidRPr="007575BD">
        <w:rPr>
          <w:rFonts w:ascii="Garamond" w:hAnsi="Garamond" w:cs="Garamond"/>
        </w:rPr>
        <w:t xml:space="preserve"> vedených Okresným úradom Dunajská Streda, katastrálny odbor, v obci Sap, v katastrálnom území Sap, na LV č. 271 ako pozemky - parc. č. 141/3 (ostatná plocha) vo výmere 238 m</w:t>
      </w:r>
      <w:r w:rsidRPr="00EE2911">
        <w:rPr>
          <w:rFonts w:ascii="Garamond" w:hAnsi="Garamond" w:cs="Garamond"/>
          <w:vertAlign w:val="superscript"/>
        </w:rPr>
        <w:t>2</w:t>
      </w:r>
      <w:r w:rsidRPr="007575BD">
        <w:rPr>
          <w:rFonts w:ascii="Garamond" w:hAnsi="Garamond" w:cs="Garamond"/>
        </w:rPr>
        <w:t xml:space="preserve"> a parc. č.  142 (ostatná plocha) vo výmere 896 m</w:t>
      </w:r>
      <w:r w:rsidRPr="00EE2911">
        <w:rPr>
          <w:rFonts w:ascii="Garamond" w:hAnsi="Garamond" w:cs="Garamond"/>
          <w:vertAlign w:val="superscript"/>
        </w:rPr>
        <w:t>2</w:t>
      </w:r>
      <w:r w:rsidRPr="007575BD">
        <w:rPr>
          <w:rFonts w:ascii="Garamond" w:hAnsi="Garamond" w:cs="Garamond"/>
        </w:rPr>
        <w:t>, evidovaných ako parcely registra „C“ na katastrálnej mape s tým, že veľkosť spoluvlastníckeho podielu účastníka v 1. rade činí 5/6 -ín  v pomere k celku a spoluvlastnícky podiel účastníka v 2. rade činí 1/6 -inu  v pomere k celku, pričom na základe geometrického plánu č. 33464073-41/</w:t>
      </w:r>
      <w:r w:rsidRPr="001B0CB2">
        <w:rPr>
          <w:rFonts w:ascii="Garamond" w:hAnsi="Garamond" w:cs="Garamond"/>
        </w:rPr>
        <w:t>2021, vyhotoveného Ing. Annou Tóthovou zo dňa 22.04.2021, úradne overeného dňa 27.04.2021 pod č.  G1-932/2021</w:t>
      </w:r>
      <w:r>
        <w:rPr>
          <w:rFonts w:ascii="Garamond" w:hAnsi="Garamond" w:cs="Garamond"/>
        </w:rPr>
        <w:t xml:space="preserve"> (ďalej len ako „geometrický plán“)</w:t>
      </w:r>
      <w:r w:rsidRPr="001B0CB2">
        <w:rPr>
          <w:rFonts w:ascii="Garamond" w:hAnsi="Garamond" w:cs="Garamond"/>
        </w:rPr>
        <w:t>, boli z parc. č. 141/3 (ostatná plocha) vytvorené dve novoutvorené pozemky: parc. CKN č. 141/3 (ostatná plocha) vo výmere 221 m</w:t>
      </w:r>
      <w:r w:rsidRPr="00EE2911">
        <w:rPr>
          <w:rFonts w:ascii="Garamond" w:hAnsi="Garamond" w:cs="Garamond"/>
          <w:vertAlign w:val="superscript"/>
        </w:rPr>
        <w:t>2</w:t>
      </w:r>
      <w:r w:rsidRPr="001B0CB2">
        <w:rPr>
          <w:rFonts w:ascii="Garamond" w:hAnsi="Garamond" w:cs="Garamond"/>
        </w:rPr>
        <w:t xml:space="preserve"> a parc. CKN č. 141/4 (ostatná plocha) vo výmere 17 m</w:t>
      </w:r>
      <w:r w:rsidRPr="00EE2911">
        <w:rPr>
          <w:rFonts w:ascii="Garamond" w:hAnsi="Garamond" w:cs="Garamond"/>
          <w:vertAlign w:val="superscript"/>
        </w:rPr>
        <w:t>2</w:t>
      </w:r>
      <w:r w:rsidRPr="001B0CB2">
        <w:rPr>
          <w:rFonts w:ascii="Garamond" w:hAnsi="Garamond" w:cs="Garamond"/>
        </w:rPr>
        <w:t xml:space="preserve">, a to  podľa ustanovenia § 9a ods. 8 písm. e/ zákona č. 138/1991 Zb. v platnom znení, z dôvodu hodného osobitného zreteľa. Dôvod hodný osobitného zreteľa spočíva v tom, že v dôsledku predmetnej dohody dôjde k zrušeniu podielového spoluvlastníctva k spoločným nehnuteľnostiam,  každý z účastníkov sa stane výlučným vlastníkom určeného pozemku, pričom obec Sap následne mieni vytvoriť na ňom stavebné pozemky a tým podporiť výstavbu rodinných domov. </w:t>
      </w:r>
      <w:r w:rsidRPr="007575BD">
        <w:rPr>
          <w:rFonts w:ascii="Garamond" w:hAnsi="Garamond" w:cs="Garamond"/>
        </w:rPr>
        <w:t>Podľa vyššie uvedenej dohody:</w:t>
      </w:r>
    </w:p>
    <w:p w:rsidR="00525402" w:rsidRPr="007575BD" w:rsidRDefault="00525402" w:rsidP="00E10E1E">
      <w:pPr>
        <w:jc w:val="both"/>
        <w:rPr>
          <w:rFonts w:ascii="Garamond" w:hAnsi="Garamond" w:cs="Garamond"/>
        </w:rPr>
      </w:pPr>
      <w:r w:rsidRPr="007575BD">
        <w:rPr>
          <w:rFonts w:ascii="Garamond" w:hAnsi="Garamond" w:cs="Garamond"/>
        </w:rPr>
        <w:t xml:space="preserve"> </w:t>
      </w:r>
    </w:p>
    <w:p w:rsidR="00525402" w:rsidRPr="007575BD" w:rsidRDefault="00525402" w:rsidP="00E10E1E">
      <w:pPr>
        <w:widowControl/>
        <w:numPr>
          <w:ilvl w:val="0"/>
          <w:numId w:val="39"/>
        </w:numPr>
        <w:ind w:left="1418" w:hanging="709"/>
        <w:jc w:val="both"/>
        <w:rPr>
          <w:rFonts w:ascii="Garamond" w:hAnsi="Garamond" w:cs="Garamond"/>
        </w:rPr>
      </w:pPr>
      <w:r w:rsidRPr="007575BD">
        <w:rPr>
          <w:rFonts w:ascii="Garamond" w:hAnsi="Garamond" w:cs="Garamond"/>
        </w:rPr>
        <w:t>Výlučným vlastníkom nehnuteľnosti vedenej Okresným úradom Dunajská Streda, katastrálny odbor, v obci Sap, v katastrálnom území Sap, na LV č. 271  ako pozemok - parc. CKN č. 142 (ostatná plocha) vo výmere 896 m</w:t>
      </w:r>
      <w:r w:rsidRPr="00EE2911">
        <w:rPr>
          <w:rFonts w:ascii="Garamond" w:hAnsi="Garamond" w:cs="Garamond"/>
          <w:vertAlign w:val="superscript"/>
        </w:rPr>
        <w:t>2</w:t>
      </w:r>
      <w:r w:rsidRPr="007575BD">
        <w:rPr>
          <w:rFonts w:ascii="Garamond" w:hAnsi="Garamond" w:cs="Garamond"/>
        </w:rPr>
        <w:t xml:space="preserve"> sa stáva účastník v 1. rade, menovite Obec Sap, v celosti, t. j. veľkosť jej spoluvlastníckeho podielu bude činiť 1/1 v pomere k celku.</w:t>
      </w:r>
    </w:p>
    <w:p w:rsidR="00525402" w:rsidRPr="007575BD" w:rsidRDefault="00525402" w:rsidP="00E10E1E">
      <w:pPr>
        <w:widowControl/>
        <w:numPr>
          <w:ilvl w:val="0"/>
          <w:numId w:val="39"/>
        </w:numPr>
        <w:ind w:left="1418" w:hanging="709"/>
        <w:jc w:val="both"/>
        <w:rPr>
          <w:rFonts w:ascii="Garamond" w:hAnsi="Garamond" w:cs="Garamond"/>
        </w:rPr>
      </w:pPr>
      <w:r w:rsidRPr="007575BD">
        <w:rPr>
          <w:rFonts w:ascii="Garamond" w:hAnsi="Garamond" w:cs="Garamond"/>
        </w:rPr>
        <w:t>Výlučným vlastníkom pozemku - parc. CKN č.141/4 (ostatná plocha) vo výmere 17 m</w:t>
      </w:r>
      <w:r w:rsidRPr="00EE2911">
        <w:rPr>
          <w:rFonts w:ascii="Garamond" w:hAnsi="Garamond" w:cs="Garamond"/>
          <w:vertAlign w:val="superscript"/>
        </w:rPr>
        <w:t>2</w:t>
      </w:r>
      <w:r w:rsidRPr="007575BD">
        <w:rPr>
          <w:rFonts w:ascii="Garamond" w:hAnsi="Garamond" w:cs="Garamond"/>
        </w:rPr>
        <w:t>, ktorá bola vytvorená geometrickým plánom z parc. č. 141/3 (ostatná plocha) vo výmere 238 m</w:t>
      </w:r>
      <w:r w:rsidRPr="00EE2911">
        <w:rPr>
          <w:rFonts w:ascii="Garamond" w:hAnsi="Garamond" w:cs="Garamond"/>
          <w:vertAlign w:val="superscript"/>
        </w:rPr>
        <w:t>2</w:t>
      </w:r>
      <w:r w:rsidRPr="007575BD">
        <w:rPr>
          <w:rFonts w:ascii="Garamond" w:hAnsi="Garamond" w:cs="Garamond"/>
        </w:rPr>
        <w:t>, vedenej Okresným úradom Dunajská Streda, katastrálny odbor, v obci Sap, v katastrálnom území Sap, na LV č. 271, sa stáva účastník v 1. rade, menovite Obec Sap, v celosti, t. j. veľkosť jej spoluvlastníckeho podielu bude činiť 1/1 v pomere k celku.</w:t>
      </w:r>
    </w:p>
    <w:p w:rsidR="00525402" w:rsidRPr="007575BD" w:rsidRDefault="00525402" w:rsidP="00E10E1E">
      <w:pPr>
        <w:widowControl/>
        <w:numPr>
          <w:ilvl w:val="0"/>
          <w:numId w:val="39"/>
        </w:numPr>
        <w:ind w:left="1418" w:hanging="709"/>
        <w:jc w:val="both"/>
        <w:rPr>
          <w:rFonts w:ascii="Garamond" w:hAnsi="Garamond" w:cs="Garamond"/>
        </w:rPr>
      </w:pPr>
      <w:r w:rsidRPr="007575BD">
        <w:rPr>
          <w:rFonts w:ascii="Garamond" w:hAnsi="Garamond" w:cs="Garamond"/>
        </w:rPr>
        <w:t>Výlučným vlastníkom pozemku - parc. CKN č. 141/3 (ostatná plocha) vo výmere 221 m</w:t>
      </w:r>
      <w:r w:rsidRPr="00EE2911">
        <w:rPr>
          <w:rFonts w:ascii="Garamond" w:hAnsi="Garamond" w:cs="Garamond"/>
          <w:vertAlign w:val="superscript"/>
        </w:rPr>
        <w:t>2</w:t>
      </w:r>
      <w:r w:rsidRPr="007575BD">
        <w:rPr>
          <w:rFonts w:ascii="Garamond" w:hAnsi="Garamond" w:cs="Garamond"/>
        </w:rPr>
        <w:t>, ktorá bola vytvorená geometrickým plánom z parc. č. 141/3 (ostatná plocha) vo výmere 238 m</w:t>
      </w:r>
      <w:r w:rsidRPr="00EE2911">
        <w:rPr>
          <w:rFonts w:ascii="Garamond" w:hAnsi="Garamond" w:cs="Garamond"/>
          <w:vertAlign w:val="superscript"/>
        </w:rPr>
        <w:t>2</w:t>
      </w:r>
      <w:r w:rsidRPr="007575BD">
        <w:rPr>
          <w:rFonts w:ascii="Garamond" w:hAnsi="Garamond" w:cs="Garamond"/>
        </w:rPr>
        <w:t>, vedenej Okresným úradom Dunajská Streda, katastrálny odbor, v obci Sap, v katastrálnom území Sap, na LV č. 271, sa stáva účastník v 2. rade, menovite Štefan Bartalos, v celosti, t. j. veľkosť jeho spoluvlastníckeho podielu bude činiť 1/1 v pomere k celku.</w:t>
      </w:r>
    </w:p>
    <w:p w:rsidR="00525402" w:rsidRPr="007575BD" w:rsidRDefault="00525402" w:rsidP="00E10E1E">
      <w:pPr>
        <w:widowControl/>
        <w:numPr>
          <w:ilvl w:val="0"/>
          <w:numId w:val="39"/>
        </w:numPr>
        <w:ind w:left="1418" w:hanging="709"/>
        <w:jc w:val="both"/>
        <w:rPr>
          <w:rFonts w:ascii="Garamond" w:hAnsi="Garamond" w:cs="Garamond"/>
        </w:rPr>
      </w:pPr>
      <w:r w:rsidRPr="007575BD">
        <w:rPr>
          <w:rFonts w:ascii="Garamond" w:hAnsi="Garamond" w:cs="Garamond"/>
        </w:rPr>
        <w:t>Účastník v 2. rade titulom vyrovnania spoluvlastníckeho podielu účastníka v 1. rade sa zaväzuje vyplatiť mu finančný obnos vo výške 320 EUR.</w:t>
      </w:r>
    </w:p>
    <w:p w:rsidR="00525402" w:rsidRDefault="00525402" w:rsidP="008A4496">
      <w:pPr>
        <w:jc w:val="both"/>
        <w:rPr>
          <w:rFonts w:ascii="Garamond" w:hAnsi="Garamond" w:cs="Garamond"/>
        </w:rPr>
      </w:pPr>
    </w:p>
    <w:p w:rsidR="00525402" w:rsidRPr="004F0CAD" w:rsidRDefault="00525402" w:rsidP="008A4496">
      <w:pPr>
        <w:jc w:val="both"/>
        <w:rPr>
          <w:rFonts w:ascii="Garamond" w:hAnsi="Garamond" w:cs="Garamond"/>
        </w:rPr>
      </w:pPr>
    </w:p>
    <w:p w:rsidR="00525402" w:rsidRPr="00052024" w:rsidRDefault="00525402" w:rsidP="008A4496">
      <w:pPr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</w:rPr>
        <w:t>Priebeh hlasovania:</w:t>
      </w:r>
    </w:p>
    <w:p w:rsidR="00525402" w:rsidRPr="00052024" w:rsidRDefault="00525402" w:rsidP="008A4496">
      <w:pPr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</w:rPr>
        <w:t xml:space="preserve">Za: </w:t>
      </w:r>
      <w:r>
        <w:rPr>
          <w:rFonts w:ascii="Garamond" w:hAnsi="Garamond" w:cs="Garamond"/>
        </w:rPr>
        <w:t>5</w:t>
      </w:r>
      <w:r w:rsidRPr="00052024">
        <w:rPr>
          <w:rFonts w:ascii="Garamond" w:hAnsi="Garamond" w:cs="Garamond"/>
        </w:rPr>
        <w:t xml:space="preserve"> poslanc</w:t>
      </w:r>
      <w:r>
        <w:rPr>
          <w:rFonts w:ascii="Garamond" w:hAnsi="Garamond" w:cs="Garamond"/>
        </w:rPr>
        <w:t>ov</w:t>
      </w:r>
    </w:p>
    <w:p w:rsidR="00525402" w:rsidRPr="00052024" w:rsidRDefault="00525402" w:rsidP="008A4496">
      <w:pPr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</w:rPr>
        <w:t>Proti: 0 poslancov</w:t>
      </w:r>
    </w:p>
    <w:p w:rsidR="00525402" w:rsidRPr="00052024" w:rsidRDefault="00525402" w:rsidP="008A4496">
      <w:pPr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</w:rPr>
        <w:t>Zdržal sa: 0 poslancov</w:t>
      </w:r>
    </w:p>
    <w:p w:rsidR="00525402" w:rsidRPr="00052024" w:rsidRDefault="00525402" w:rsidP="008A4496">
      <w:pPr>
        <w:jc w:val="both"/>
        <w:rPr>
          <w:rFonts w:ascii="Garamond" w:hAnsi="Garamond" w:cs="Garamond"/>
          <w:b/>
          <w:bCs/>
        </w:rPr>
      </w:pPr>
      <w:r w:rsidRPr="00052024">
        <w:rPr>
          <w:rFonts w:ascii="Garamond" w:hAnsi="Garamond" w:cs="Garamond"/>
          <w:b/>
          <w:bCs/>
        </w:rPr>
        <w:t>Uznesenie bolo schválené.</w:t>
      </w:r>
    </w:p>
    <w:p w:rsidR="00525402" w:rsidRPr="00052024" w:rsidRDefault="00525402" w:rsidP="008A4496">
      <w:pPr>
        <w:jc w:val="both"/>
        <w:rPr>
          <w:rFonts w:ascii="Garamond" w:hAnsi="Garamond" w:cs="Garamond"/>
          <w:b/>
          <w:bCs/>
        </w:rPr>
      </w:pPr>
    </w:p>
    <w:p w:rsidR="00525402" w:rsidRPr="00052024" w:rsidRDefault="00525402" w:rsidP="008A4496">
      <w:pPr>
        <w:jc w:val="both"/>
        <w:rPr>
          <w:rFonts w:ascii="Garamond" w:hAnsi="Garamond" w:cs="Garamond"/>
          <w:b/>
          <w:bCs/>
        </w:rPr>
      </w:pPr>
    </w:p>
    <w:p w:rsidR="00525402" w:rsidRPr="00052024" w:rsidRDefault="00525402" w:rsidP="008A4496">
      <w:pPr>
        <w:tabs>
          <w:tab w:val="left" w:pos="709"/>
        </w:tabs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</w:rPr>
        <w:t xml:space="preserve">Dňa: </w:t>
      </w:r>
      <w:r>
        <w:rPr>
          <w:rFonts w:ascii="Garamond" w:hAnsi="Garamond" w:cs="Garamond"/>
        </w:rPr>
        <w:t>21</w:t>
      </w:r>
      <w:r w:rsidRPr="00052024">
        <w:rPr>
          <w:rFonts w:ascii="Garamond" w:hAnsi="Garamond" w:cs="Garamond"/>
        </w:rPr>
        <w:t>.</w:t>
      </w:r>
      <w:r>
        <w:rPr>
          <w:rFonts w:ascii="Garamond" w:hAnsi="Garamond" w:cs="Garamond"/>
        </w:rPr>
        <w:t>09.2021</w:t>
      </w:r>
      <w:r w:rsidRPr="00052024">
        <w:rPr>
          <w:rFonts w:ascii="Garamond" w:hAnsi="Garamond" w:cs="Garamond"/>
        </w:rPr>
        <w:t xml:space="preserve"> Ing. Fran</w:t>
      </w:r>
      <w:r>
        <w:rPr>
          <w:rFonts w:ascii="Garamond" w:hAnsi="Garamond" w:cs="Garamond"/>
        </w:rPr>
        <w:t>t</w:t>
      </w:r>
      <w:r w:rsidRPr="00052024">
        <w:rPr>
          <w:rFonts w:ascii="Garamond" w:hAnsi="Garamond" w:cs="Garamond"/>
        </w:rPr>
        <w:t>išek Miklós, starosta obce:</w:t>
      </w:r>
      <w:r w:rsidRPr="00052024">
        <w:rPr>
          <w:rFonts w:ascii="Garamond" w:hAnsi="Garamond" w:cs="Garamond"/>
        </w:rPr>
        <w:tab/>
        <w:t>...............................................</w:t>
      </w:r>
    </w:p>
    <w:p w:rsidR="00525402" w:rsidRDefault="00525402" w:rsidP="007E3865">
      <w:pPr>
        <w:jc w:val="center"/>
        <w:rPr>
          <w:rFonts w:ascii="Cambria" w:hAnsi="Cambria" w:cs="Cambria"/>
          <w:b/>
          <w:bCs/>
          <w:u w:val="single"/>
        </w:rPr>
      </w:pPr>
    </w:p>
    <w:p w:rsidR="00525402" w:rsidRDefault="00525402" w:rsidP="007E3865">
      <w:pPr>
        <w:jc w:val="center"/>
        <w:rPr>
          <w:rFonts w:ascii="Cambria" w:hAnsi="Cambria" w:cs="Cambria"/>
          <w:b/>
          <w:bCs/>
          <w:u w:val="single"/>
        </w:rPr>
      </w:pPr>
    </w:p>
    <w:p w:rsidR="00525402" w:rsidRPr="00052024" w:rsidRDefault="00525402" w:rsidP="008A4496">
      <w:pPr>
        <w:jc w:val="center"/>
        <w:rPr>
          <w:rFonts w:ascii="Garamond" w:hAnsi="Garamond" w:cs="Garamond"/>
          <w:b/>
          <w:bCs/>
          <w:u w:val="single"/>
        </w:rPr>
      </w:pPr>
      <w:r w:rsidRPr="00052024">
        <w:rPr>
          <w:rFonts w:ascii="Garamond" w:hAnsi="Garamond" w:cs="Garamond"/>
          <w:b/>
          <w:bCs/>
          <w:u w:val="single"/>
        </w:rPr>
        <w:t>Uznesenie č.</w:t>
      </w:r>
      <w:r>
        <w:rPr>
          <w:rFonts w:ascii="Garamond" w:hAnsi="Garamond" w:cs="Garamond"/>
          <w:b/>
          <w:bCs/>
          <w:u w:val="single"/>
        </w:rPr>
        <w:t xml:space="preserve"> 188/2021/20-06 </w:t>
      </w:r>
      <w:r w:rsidRPr="00052024">
        <w:rPr>
          <w:rFonts w:ascii="Garamond" w:hAnsi="Garamond" w:cs="Garamond"/>
          <w:b/>
          <w:bCs/>
          <w:u w:val="single"/>
        </w:rPr>
        <w:t xml:space="preserve"> </w:t>
      </w:r>
    </w:p>
    <w:p w:rsidR="00525402" w:rsidRDefault="00525402" w:rsidP="008A4496">
      <w:pPr>
        <w:jc w:val="both"/>
        <w:rPr>
          <w:rFonts w:ascii="Garamond" w:hAnsi="Garamond" w:cs="Garamond"/>
        </w:rPr>
      </w:pPr>
    </w:p>
    <w:p w:rsidR="00525402" w:rsidRDefault="00525402" w:rsidP="00AA53E0">
      <w:pPr>
        <w:jc w:val="both"/>
        <w:rPr>
          <w:rFonts w:ascii="Garamond" w:hAnsi="Garamond" w:cs="Garamond"/>
          <w:b/>
          <w:bCs/>
        </w:rPr>
      </w:pPr>
      <w:r w:rsidRPr="00052024">
        <w:rPr>
          <w:rFonts w:ascii="Garamond" w:hAnsi="Garamond" w:cs="Garamond"/>
          <w:b/>
          <w:bCs/>
        </w:rPr>
        <w:t xml:space="preserve">Obecné zastupiteľstvo obce Sap </w:t>
      </w:r>
      <w:r w:rsidRPr="00E10E1E">
        <w:rPr>
          <w:rFonts w:ascii="Garamond" w:hAnsi="Garamond" w:cs="Garamond"/>
          <w:b/>
          <w:bCs/>
        </w:rPr>
        <w:t>schvaľuje</w:t>
      </w:r>
      <w:r>
        <w:rPr>
          <w:rFonts w:ascii="Garamond" w:hAnsi="Garamond" w:cs="Garamond"/>
          <w:b/>
          <w:bCs/>
        </w:rPr>
        <w:t>,</w:t>
      </w:r>
      <w:r w:rsidRPr="00E10E1E">
        <w:rPr>
          <w:rFonts w:ascii="Garamond" w:hAnsi="Garamond" w:cs="Garamond"/>
          <w:b/>
          <w:bCs/>
        </w:rPr>
        <w:t xml:space="preserve"> </w:t>
      </w:r>
      <w:r>
        <w:rPr>
          <w:rFonts w:ascii="Garamond" w:hAnsi="Garamond" w:cs="Garamond"/>
        </w:rPr>
        <w:t xml:space="preserve">aby poslanci každodobého obecného zastupiteľstva sa stali členmi výboru, ktorý sa má založiť za účelom zachovania miestnych hodnôt.    </w:t>
      </w:r>
    </w:p>
    <w:p w:rsidR="00525402" w:rsidRDefault="00525402" w:rsidP="00AA53E0">
      <w:pPr>
        <w:jc w:val="both"/>
        <w:rPr>
          <w:rFonts w:ascii="Garamond" w:hAnsi="Garamond" w:cs="Garamond"/>
        </w:rPr>
      </w:pPr>
    </w:p>
    <w:p w:rsidR="00525402" w:rsidRPr="00E10E1E" w:rsidRDefault="00525402" w:rsidP="00E10E1E">
      <w:pPr>
        <w:ind w:left="360"/>
        <w:jc w:val="both"/>
        <w:rPr>
          <w:rFonts w:ascii="Garamond" w:hAnsi="Garamond" w:cs="Garamond"/>
          <w:b/>
          <w:bCs/>
        </w:rPr>
      </w:pPr>
    </w:p>
    <w:p w:rsidR="00525402" w:rsidRPr="00052024" w:rsidRDefault="00525402" w:rsidP="008A4496">
      <w:pPr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</w:rPr>
        <w:t>Priebeh</w:t>
      </w:r>
      <w:r>
        <w:rPr>
          <w:rFonts w:ascii="Garamond" w:hAnsi="Garamond" w:cs="Garamond"/>
        </w:rPr>
        <w:t xml:space="preserve"> </w:t>
      </w:r>
      <w:r w:rsidRPr="00052024">
        <w:rPr>
          <w:rFonts w:ascii="Garamond" w:hAnsi="Garamond" w:cs="Garamond"/>
        </w:rPr>
        <w:t>hlasovania:</w:t>
      </w:r>
    </w:p>
    <w:p w:rsidR="00525402" w:rsidRPr="00052024" w:rsidRDefault="00525402" w:rsidP="008A4496">
      <w:pPr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</w:rPr>
        <w:t xml:space="preserve">Za: </w:t>
      </w:r>
      <w:r>
        <w:rPr>
          <w:rFonts w:ascii="Garamond" w:hAnsi="Garamond" w:cs="Garamond"/>
        </w:rPr>
        <w:t>5 poslancov</w:t>
      </w:r>
    </w:p>
    <w:p w:rsidR="00525402" w:rsidRPr="00052024" w:rsidRDefault="00525402" w:rsidP="008A4496">
      <w:pPr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</w:rPr>
        <w:t>Proti: 0 poslancov</w:t>
      </w:r>
    </w:p>
    <w:p w:rsidR="00525402" w:rsidRPr="00052024" w:rsidRDefault="00525402" w:rsidP="008A4496">
      <w:pPr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</w:rPr>
        <w:t>Zdržal sa: 0 poslancov</w:t>
      </w:r>
    </w:p>
    <w:p w:rsidR="00525402" w:rsidRPr="00052024" w:rsidRDefault="00525402" w:rsidP="008A4496">
      <w:pPr>
        <w:jc w:val="both"/>
        <w:rPr>
          <w:rFonts w:ascii="Garamond" w:hAnsi="Garamond" w:cs="Garamond"/>
          <w:b/>
          <w:bCs/>
        </w:rPr>
      </w:pPr>
      <w:r w:rsidRPr="00052024">
        <w:rPr>
          <w:rFonts w:ascii="Garamond" w:hAnsi="Garamond" w:cs="Garamond"/>
          <w:b/>
          <w:bCs/>
        </w:rPr>
        <w:t>Uznesenie bolo schválené.</w:t>
      </w:r>
    </w:p>
    <w:p w:rsidR="00525402" w:rsidRPr="00052024" w:rsidRDefault="00525402" w:rsidP="008A4496">
      <w:pPr>
        <w:jc w:val="both"/>
        <w:rPr>
          <w:rFonts w:ascii="Garamond" w:hAnsi="Garamond" w:cs="Garamond"/>
          <w:b/>
          <w:bCs/>
        </w:rPr>
      </w:pPr>
    </w:p>
    <w:p w:rsidR="00525402" w:rsidRPr="00052024" w:rsidRDefault="00525402" w:rsidP="008A4496">
      <w:pPr>
        <w:jc w:val="both"/>
        <w:rPr>
          <w:rFonts w:ascii="Garamond" w:hAnsi="Garamond" w:cs="Garamond"/>
          <w:b/>
          <w:bCs/>
        </w:rPr>
      </w:pPr>
    </w:p>
    <w:p w:rsidR="00525402" w:rsidRDefault="00525402" w:rsidP="005B0738">
      <w:pPr>
        <w:tabs>
          <w:tab w:val="left" w:pos="709"/>
        </w:tabs>
        <w:jc w:val="both"/>
        <w:rPr>
          <w:rFonts w:ascii="Cambria" w:hAnsi="Cambria" w:cs="Cambria"/>
          <w:b/>
          <w:bCs/>
          <w:u w:val="single"/>
        </w:rPr>
      </w:pPr>
      <w:r w:rsidRPr="00052024">
        <w:rPr>
          <w:rFonts w:ascii="Garamond" w:hAnsi="Garamond" w:cs="Garamond"/>
        </w:rPr>
        <w:t>Dňa:</w:t>
      </w:r>
      <w:r>
        <w:rPr>
          <w:rFonts w:ascii="Garamond" w:hAnsi="Garamond" w:cs="Garamond"/>
        </w:rPr>
        <w:t xml:space="preserve"> 21.09.2021</w:t>
      </w:r>
      <w:r w:rsidRPr="00052024">
        <w:rPr>
          <w:rFonts w:ascii="Garamond" w:hAnsi="Garamond" w:cs="Garamond"/>
        </w:rPr>
        <w:t xml:space="preserve"> Ing. Fran</w:t>
      </w:r>
      <w:r>
        <w:rPr>
          <w:rFonts w:ascii="Garamond" w:hAnsi="Garamond" w:cs="Garamond"/>
        </w:rPr>
        <w:t>t</w:t>
      </w:r>
      <w:r w:rsidRPr="00052024">
        <w:rPr>
          <w:rFonts w:ascii="Garamond" w:hAnsi="Garamond" w:cs="Garamond"/>
        </w:rPr>
        <w:t>išek Mik</w:t>
      </w:r>
      <w:bookmarkStart w:id="0" w:name="_GoBack"/>
      <w:r w:rsidRPr="00052024">
        <w:rPr>
          <w:rFonts w:ascii="Garamond" w:hAnsi="Garamond" w:cs="Garamond"/>
        </w:rPr>
        <w:t>l</w:t>
      </w:r>
      <w:bookmarkEnd w:id="0"/>
      <w:r w:rsidRPr="00052024">
        <w:rPr>
          <w:rFonts w:ascii="Garamond" w:hAnsi="Garamond" w:cs="Garamond"/>
        </w:rPr>
        <w:t>ós, starosta obce:</w:t>
      </w:r>
      <w:r w:rsidRPr="00052024">
        <w:rPr>
          <w:rFonts w:ascii="Garamond" w:hAnsi="Garamond" w:cs="Garamond"/>
        </w:rPr>
        <w:tab/>
        <w:t>...............................................</w:t>
      </w:r>
    </w:p>
    <w:sectPr w:rsidR="00525402" w:rsidSect="00183C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5402" w:rsidRDefault="00525402" w:rsidP="0036022D">
      <w:r>
        <w:separator/>
      </w:r>
    </w:p>
  </w:endnote>
  <w:endnote w:type="continuationSeparator" w:id="0">
    <w:p w:rsidR="00525402" w:rsidRDefault="00525402" w:rsidP="003602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SimSun">
    <w:altName w:val="??¨¬?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5402" w:rsidRDefault="00525402" w:rsidP="0036022D">
      <w:r>
        <w:separator/>
      </w:r>
    </w:p>
  </w:footnote>
  <w:footnote w:type="continuationSeparator" w:id="0">
    <w:p w:rsidR="00525402" w:rsidRDefault="00525402" w:rsidP="003602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7F477E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3AE604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4DD35B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B3C413B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EFE51A2"/>
    <w:multiLevelType w:val="hybridMultilevel"/>
    <w:tmpl w:val="13A62706"/>
    <w:lvl w:ilvl="0" w:tplc="8966A3EC">
      <w:start w:val="1"/>
      <w:numFmt w:val="lowerLetter"/>
      <w:lvlText w:val="%1)"/>
      <w:lvlJc w:val="left"/>
      <w:pPr>
        <w:ind w:left="1669" w:hanging="960"/>
      </w:pPr>
      <w:rPr>
        <w:rFonts w:ascii="Constantia" w:eastAsia="Times New Roman" w:hAnsi="Constantia"/>
      </w:r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1B">
      <w:start w:val="1"/>
      <w:numFmt w:val="lowerRoman"/>
      <w:lvlText w:val="%3."/>
      <w:lvlJc w:val="right"/>
      <w:pPr>
        <w:ind w:left="2509" w:hanging="180"/>
      </w:pPr>
    </w:lvl>
    <w:lvl w:ilvl="3" w:tplc="041B000F">
      <w:start w:val="1"/>
      <w:numFmt w:val="decimal"/>
      <w:lvlText w:val="%4."/>
      <w:lvlJc w:val="left"/>
      <w:pPr>
        <w:ind w:left="3229" w:hanging="360"/>
      </w:pPr>
    </w:lvl>
    <w:lvl w:ilvl="4" w:tplc="041B0019">
      <w:start w:val="1"/>
      <w:numFmt w:val="lowerLetter"/>
      <w:lvlText w:val="%5."/>
      <w:lvlJc w:val="left"/>
      <w:pPr>
        <w:ind w:left="3949" w:hanging="360"/>
      </w:pPr>
    </w:lvl>
    <w:lvl w:ilvl="5" w:tplc="041B001B">
      <w:start w:val="1"/>
      <w:numFmt w:val="lowerRoman"/>
      <w:lvlText w:val="%6."/>
      <w:lvlJc w:val="right"/>
      <w:pPr>
        <w:ind w:left="4669" w:hanging="180"/>
      </w:pPr>
    </w:lvl>
    <w:lvl w:ilvl="6" w:tplc="041B000F">
      <w:start w:val="1"/>
      <w:numFmt w:val="decimal"/>
      <w:lvlText w:val="%7."/>
      <w:lvlJc w:val="left"/>
      <w:pPr>
        <w:ind w:left="5389" w:hanging="360"/>
      </w:pPr>
    </w:lvl>
    <w:lvl w:ilvl="7" w:tplc="041B0019">
      <w:start w:val="1"/>
      <w:numFmt w:val="lowerLetter"/>
      <w:lvlText w:val="%8."/>
      <w:lvlJc w:val="left"/>
      <w:pPr>
        <w:ind w:left="6109" w:hanging="360"/>
      </w:pPr>
    </w:lvl>
    <w:lvl w:ilvl="8" w:tplc="041B001B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1AE7442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24100F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152F58F6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15FB6245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161B3CE6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18065229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18287424"/>
    <w:multiLevelType w:val="hybridMultilevel"/>
    <w:tmpl w:val="FC4ED6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B5368EE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1FE2607F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2089644C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296C52E0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29AB2F14"/>
    <w:multiLevelType w:val="hybridMultilevel"/>
    <w:tmpl w:val="6696DE74"/>
    <w:lvl w:ilvl="0" w:tplc="9A7C030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A2D4317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2A59504E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2B2604EB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3047470F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32483EC3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39762DC5"/>
    <w:multiLevelType w:val="hybridMultilevel"/>
    <w:tmpl w:val="13A62706"/>
    <w:lvl w:ilvl="0" w:tplc="8966A3EC">
      <w:start w:val="1"/>
      <w:numFmt w:val="lowerLetter"/>
      <w:lvlText w:val="%1)"/>
      <w:lvlJc w:val="left"/>
      <w:pPr>
        <w:ind w:left="1669" w:hanging="960"/>
      </w:pPr>
      <w:rPr>
        <w:rFonts w:ascii="Constantia" w:eastAsia="Times New Roman" w:hAnsi="Constantia"/>
      </w:r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1B">
      <w:start w:val="1"/>
      <w:numFmt w:val="lowerRoman"/>
      <w:lvlText w:val="%3."/>
      <w:lvlJc w:val="right"/>
      <w:pPr>
        <w:ind w:left="2509" w:hanging="180"/>
      </w:pPr>
    </w:lvl>
    <w:lvl w:ilvl="3" w:tplc="041B000F">
      <w:start w:val="1"/>
      <w:numFmt w:val="decimal"/>
      <w:lvlText w:val="%4."/>
      <w:lvlJc w:val="left"/>
      <w:pPr>
        <w:ind w:left="3229" w:hanging="360"/>
      </w:pPr>
    </w:lvl>
    <w:lvl w:ilvl="4" w:tplc="041B0019">
      <w:start w:val="1"/>
      <w:numFmt w:val="lowerLetter"/>
      <w:lvlText w:val="%5."/>
      <w:lvlJc w:val="left"/>
      <w:pPr>
        <w:ind w:left="3949" w:hanging="360"/>
      </w:pPr>
    </w:lvl>
    <w:lvl w:ilvl="5" w:tplc="041B001B">
      <w:start w:val="1"/>
      <w:numFmt w:val="lowerRoman"/>
      <w:lvlText w:val="%6."/>
      <w:lvlJc w:val="right"/>
      <w:pPr>
        <w:ind w:left="4669" w:hanging="180"/>
      </w:pPr>
    </w:lvl>
    <w:lvl w:ilvl="6" w:tplc="041B000F">
      <w:start w:val="1"/>
      <w:numFmt w:val="decimal"/>
      <w:lvlText w:val="%7."/>
      <w:lvlJc w:val="left"/>
      <w:pPr>
        <w:ind w:left="5389" w:hanging="360"/>
      </w:pPr>
    </w:lvl>
    <w:lvl w:ilvl="7" w:tplc="041B0019">
      <w:start w:val="1"/>
      <w:numFmt w:val="lowerLetter"/>
      <w:lvlText w:val="%8."/>
      <w:lvlJc w:val="left"/>
      <w:pPr>
        <w:ind w:left="6109" w:hanging="360"/>
      </w:pPr>
    </w:lvl>
    <w:lvl w:ilvl="8" w:tplc="041B001B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3DA53295"/>
    <w:multiLevelType w:val="hybridMultilevel"/>
    <w:tmpl w:val="6B02B256"/>
    <w:lvl w:ilvl="0" w:tplc="9354965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0A710D5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4CFB6E3E"/>
    <w:multiLevelType w:val="hybridMultilevel"/>
    <w:tmpl w:val="246EE2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EBB122C"/>
    <w:multiLevelType w:val="hybridMultilevel"/>
    <w:tmpl w:val="13A62706"/>
    <w:lvl w:ilvl="0" w:tplc="8966A3EC">
      <w:start w:val="1"/>
      <w:numFmt w:val="lowerLetter"/>
      <w:lvlText w:val="%1)"/>
      <w:lvlJc w:val="left"/>
      <w:pPr>
        <w:ind w:left="1669" w:hanging="960"/>
      </w:pPr>
      <w:rPr>
        <w:rFonts w:ascii="Constantia" w:eastAsia="Times New Roman" w:hAnsi="Constantia"/>
      </w:r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1B">
      <w:start w:val="1"/>
      <w:numFmt w:val="lowerRoman"/>
      <w:lvlText w:val="%3."/>
      <w:lvlJc w:val="right"/>
      <w:pPr>
        <w:ind w:left="2509" w:hanging="180"/>
      </w:pPr>
    </w:lvl>
    <w:lvl w:ilvl="3" w:tplc="041B000F">
      <w:start w:val="1"/>
      <w:numFmt w:val="decimal"/>
      <w:lvlText w:val="%4."/>
      <w:lvlJc w:val="left"/>
      <w:pPr>
        <w:ind w:left="3229" w:hanging="360"/>
      </w:pPr>
    </w:lvl>
    <w:lvl w:ilvl="4" w:tplc="041B0019">
      <w:start w:val="1"/>
      <w:numFmt w:val="lowerLetter"/>
      <w:lvlText w:val="%5."/>
      <w:lvlJc w:val="left"/>
      <w:pPr>
        <w:ind w:left="3949" w:hanging="360"/>
      </w:pPr>
    </w:lvl>
    <w:lvl w:ilvl="5" w:tplc="041B001B">
      <w:start w:val="1"/>
      <w:numFmt w:val="lowerRoman"/>
      <w:lvlText w:val="%6."/>
      <w:lvlJc w:val="right"/>
      <w:pPr>
        <w:ind w:left="4669" w:hanging="180"/>
      </w:pPr>
    </w:lvl>
    <w:lvl w:ilvl="6" w:tplc="041B000F">
      <w:start w:val="1"/>
      <w:numFmt w:val="decimal"/>
      <w:lvlText w:val="%7."/>
      <w:lvlJc w:val="left"/>
      <w:pPr>
        <w:ind w:left="5389" w:hanging="360"/>
      </w:pPr>
    </w:lvl>
    <w:lvl w:ilvl="7" w:tplc="041B0019">
      <w:start w:val="1"/>
      <w:numFmt w:val="lowerLetter"/>
      <w:lvlText w:val="%8."/>
      <w:lvlJc w:val="left"/>
      <w:pPr>
        <w:ind w:left="6109" w:hanging="360"/>
      </w:pPr>
    </w:lvl>
    <w:lvl w:ilvl="8" w:tplc="041B001B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05B6E19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>
    <w:nsid w:val="556F3D53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>
    <w:nsid w:val="593225A7"/>
    <w:multiLevelType w:val="hybridMultilevel"/>
    <w:tmpl w:val="830258B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90709A"/>
    <w:multiLevelType w:val="hybridMultilevel"/>
    <w:tmpl w:val="830258B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751E30"/>
    <w:multiLevelType w:val="hybridMultilevel"/>
    <w:tmpl w:val="001C6A2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FA51523"/>
    <w:multiLevelType w:val="hybridMultilevel"/>
    <w:tmpl w:val="E93AE77C"/>
    <w:lvl w:ilvl="0" w:tplc="8E7CBFB4">
      <w:start w:val="1"/>
      <w:numFmt w:val="bullet"/>
      <w:lvlText w:val="-"/>
      <w:lvlJc w:val="left"/>
      <w:pPr>
        <w:ind w:left="720" w:hanging="360"/>
      </w:pPr>
      <w:rPr>
        <w:rFonts w:ascii="Cambria" w:eastAsia="SimSun" w:hAnsi="Cambria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>
    <w:nsid w:val="61041690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>
    <w:nsid w:val="6353438E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>
    <w:nsid w:val="63DA777E"/>
    <w:multiLevelType w:val="hybridMultilevel"/>
    <w:tmpl w:val="001C6A2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4F90007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>
    <w:nsid w:val="694F44E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1">
    <w:nsid w:val="7144121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2">
    <w:nsid w:val="75ED59B7"/>
    <w:multiLevelType w:val="hybridMultilevel"/>
    <w:tmpl w:val="F84633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724F66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4">
    <w:nsid w:val="769E60D6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5">
    <w:nsid w:val="7A113A6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6">
    <w:nsid w:val="7E81780B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2"/>
  </w:num>
  <w:num w:numId="3">
    <w:abstractNumId w:val="35"/>
  </w:num>
  <w:num w:numId="4">
    <w:abstractNumId w:val="28"/>
  </w:num>
  <w:num w:numId="5">
    <w:abstractNumId w:val="19"/>
  </w:num>
  <w:num w:numId="6">
    <w:abstractNumId w:val="18"/>
  </w:num>
  <w:num w:numId="7">
    <w:abstractNumId w:val="44"/>
  </w:num>
  <w:num w:numId="8">
    <w:abstractNumId w:val="27"/>
  </w:num>
  <w:num w:numId="9">
    <w:abstractNumId w:val="43"/>
  </w:num>
  <w:num w:numId="10">
    <w:abstractNumId w:val="5"/>
  </w:num>
  <w:num w:numId="11">
    <w:abstractNumId w:val="23"/>
  </w:num>
  <w:num w:numId="12">
    <w:abstractNumId w:val="16"/>
  </w:num>
  <w:num w:numId="13">
    <w:abstractNumId w:val="34"/>
  </w:num>
  <w:num w:numId="14">
    <w:abstractNumId w:val="38"/>
  </w:num>
  <w:num w:numId="15">
    <w:abstractNumId w:val="6"/>
  </w:num>
  <w:num w:numId="16">
    <w:abstractNumId w:val="13"/>
  </w:num>
  <w:num w:numId="17">
    <w:abstractNumId w:val="36"/>
  </w:num>
  <w:num w:numId="18">
    <w:abstractNumId w:val="22"/>
  </w:num>
  <w:num w:numId="19">
    <w:abstractNumId w:val="29"/>
  </w:num>
  <w:num w:numId="20">
    <w:abstractNumId w:val="3"/>
  </w:num>
  <w:num w:numId="21">
    <w:abstractNumId w:val="12"/>
  </w:num>
  <w:num w:numId="22">
    <w:abstractNumId w:val="20"/>
  </w:num>
  <w:num w:numId="23">
    <w:abstractNumId w:val="17"/>
  </w:num>
  <w:num w:numId="24">
    <w:abstractNumId w:val="10"/>
  </w:num>
  <w:num w:numId="25">
    <w:abstractNumId w:val="21"/>
  </w:num>
  <w:num w:numId="26">
    <w:abstractNumId w:val="45"/>
  </w:num>
  <w:num w:numId="27">
    <w:abstractNumId w:val="26"/>
  </w:num>
  <w:num w:numId="28">
    <w:abstractNumId w:val="46"/>
  </w:num>
  <w:num w:numId="29">
    <w:abstractNumId w:val="8"/>
  </w:num>
  <w:num w:numId="30">
    <w:abstractNumId w:val="7"/>
  </w:num>
  <w:num w:numId="31">
    <w:abstractNumId w:val="11"/>
  </w:num>
  <w:num w:numId="32">
    <w:abstractNumId w:val="30"/>
  </w:num>
  <w:num w:numId="33">
    <w:abstractNumId w:val="31"/>
  </w:num>
  <w:num w:numId="34">
    <w:abstractNumId w:val="9"/>
  </w:num>
  <w:num w:numId="35">
    <w:abstractNumId w:val="40"/>
  </w:num>
  <w:num w:numId="36">
    <w:abstractNumId w:val="37"/>
  </w:num>
  <w:num w:numId="37">
    <w:abstractNumId w:val="33"/>
  </w:num>
  <w:num w:numId="38">
    <w:abstractNumId w:val="24"/>
  </w:num>
  <w:num w:numId="39">
    <w:abstractNumId w:val="25"/>
  </w:num>
  <w:num w:numId="40">
    <w:abstractNumId w:val="14"/>
  </w:num>
  <w:num w:numId="41">
    <w:abstractNumId w:val="32"/>
  </w:num>
  <w:num w:numId="42">
    <w:abstractNumId w:val="39"/>
  </w:num>
  <w:num w:numId="43">
    <w:abstractNumId w:val="15"/>
  </w:num>
  <w:num w:numId="44">
    <w:abstractNumId w:val="4"/>
  </w:num>
  <w:num w:numId="45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3865"/>
    <w:rsid w:val="000029FE"/>
    <w:rsid w:val="00003146"/>
    <w:rsid w:val="00003D18"/>
    <w:rsid w:val="00005F4A"/>
    <w:rsid w:val="00021A98"/>
    <w:rsid w:val="00027D46"/>
    <w:rsid w:val="00030210"/>
    <w:rsid w:val="00036D40"/>
    <w:rsid w:val="000413FF"/>
    <w:rsid w:val="00043A52"/>
    <w:rsid w:val="00052024"/>
    <w:rsid w:val="000702BF"/>
    <w:rsid w:val="0007109F"/>
    <w:rsid w:val="00075C64"/>
    <w:rsid w:val="000773A8"/>
    <w:rsid w:val="00091FCF"/>
    <w:rsid w:val="000B7604"/>
    <w:rsid w:val="000C0314"/>
    <w:rsid w:val="000C106E"/>
    <w:rsid w:val="000C3E1B"/>
    <w:rsid w:val="000D136B"/>
    <w:rsid w:val="000D641B"/>
    <w:rsid w:val="000D791C"/>
    <w:rsid w:val="001060FE"/>
    <w:rsid w:val="0011218B"/>
    <w:rsid w:val="00112B7B"/>
    <w:rsid w:val="001328C2"/>
    <w:rsid w:val="0014451D"/>
    <w:rsid w:val="0015248C"/>
    <w:rsid w:val="00154906"/>
    <w:rsid w:val="001677E4"/>
    <w:rsid w:val="00183CEE"/>
    <w:rsid w:val="00192064"/>
    <w:rsid w:val="00196A94"/>
    <w:rsid w:val="001A4D55"/>
    <w:rsid w:val="001B0CB2"/>
    <w:rsid w:val="001B1567"/>
    <w:rsid w:val="001B5C4C"/>
    <w:rsid w:val="001B700A"/>
    <w:rsid w:val="001C116E"/>
    <w:rsid w:val="001C5426"/>
    <w:rsid w:val="001D1AFF"/>
    <w:rsid w:val="001D785A"/>
    <w:rsid w:val="001F5C05"/>
    <w:rsid w:val="00200978"/>
    <w:rsid w:val="00212DFA"/>
    <w:rsid w:val="002166E7"/>
    <w:rsid w:val="00221011"/>
    <w:rsid w:val="00230A2C"/>
    <w:rsid w:val="00232867"/>
    <w:rsid w:val="00250D28"/>
    <w:rsid w:val="00266BAA"/>
    <w:rsid w:val="00270458"/>
    <w:rsid w:val="00271CBE"/>
    <w:rsid w:val="00275F2B"/>
    <w:rsid w:val="00276682"/>
    <w:rsid w:val="002870BA"/>
    <w:rsid w:val="0029139D"/>
    <w:rsid w:val="00291C60"/>
    <w:rsid w:val="00292B41"/>
    <w:rsid w:val="002A6FE7"/>
    <w:rsid w:val="002B49E2"/>
    <w:rsid w:val="002C0D92"/>
    <w:rsid w:val="002D0BA3"/>
    <w:rsid w:val="002D3F26"/>
    <w:rsid w:val="002E087D"/>
    <w:rsid w:val="002E6BE0"/>
    <w:rsid w:val="002E7527"/>
    <w:rsid w:val="00307266"/>
    <w:rsid w:val="0031269D"/>
    <w:rsid w:val="00330E41"/>
    <w:rsid w:val="00346E73"/>
    <w:rsid w:val="00350B69"/>
    <w:rsid w:val="00353EEF"/>
    <w:rsid w:val="0036022D"/>
    <w:rsid w:val="0036789E"/>
    <w:rsid w:val="00372B80"/>
    <w:rsid w:val="00390A4C"/>
    <w:rsid w:val="003A666C"/>
    <w:rsid w:val="003B483E"/>
    <w:rsid w:val="003B7E22"/>
    <w:rsid w:val="004023C0"/>
    <w:rsid w:val="00413A62"/>
    <w:rsid w:val="00414B55"/>
    <w:rsid w:val="0044007C"/>
    <w:rsid w:val="00460827"/>
    <w:rsid w:val="00470A83"/>
    <w:rsid w:val="0047297E"/>
    <w:rsid w:val="00472CE0"/>
    <w:rsid w:val="00477845"/>
    <w:rsid w:val="004809B2"/>
    <w:rsid w:val="004A5A41"/>
    <w:rsid w:val="004B3678"/>
    <w:rsid w:val="004C5EAF"/>
    <w:rsid w:val="004D60C8"/>
    <w:rsid w:val="004E04E8"/>
    <w:rsid w:val="004F0CAD"/>
    <w:rsid w:val="004F48F3"/>
    <w:rsid w:val="00501F8E"/>
    <w:rsid w:val="00506F8D"/>
    <w:rsid w:val="00512F06"/>
    <w:rsid w:val="00525402"/>
    <w:rsid w:val="00545BC5"/>
    <w:rsid w:val="00553343"/>
    <w:rsid w:val="005836A3"/>
    <w:rsid w:val="005A3311"/>
    <w:rsid w:val="005B0738"/>
    <w:rsid w:val="005B0819"/>
    <w:rsid w:val="005B292A"/>
    <w:rsid w:val="005C3FE1"/>
    <w:rsid w:val="005E21FA"/>
    <w:rsid w:val="005E6859"/>
    <w:rsid w:val="005F6FD2"/>
    <w:rsid w:val="00606204"/>
    <w:rsid w:val="00612231"/>
    <w:rsid w:val="006219B5"/>
    <w:rsid w:val="00634987"/>
    <w:rsid w:val="0063659B"/>
    <w:rsid w:val="006478BA"/>
    <w:rsid w:val="00675476"/>
    <w:rsid w:val="006810D8"/>
    <w:rsid w:val="00691B8D"/>
    <w:rsid w:val="00697C72"/>
    <w:rsid w:val="00697F3C"/>
    <w:rsid w:val="006A2A38"/>
    <w:rsid w:val="006A3D8D"/>
    <w:rsid w:val="006A42DF"/>
    <w:rsid w:val="006B6780"/>
    <w:rsid w:val="006D08EA"/>
    <w:rsid w:val="006D6CC0"/>
    <w:rsid w:val="006D7013"/>
    <w:rsid w:val="006D7A2F"/>
    <w:rsid w:val="007077A2"/>
    <w:rsid w:val="00723FED"/>
    <w:rsid w:val="007254FB"/>
    <w:rsid w:val="00730D50"/>
    <w:rsid w:val="007371B0"/>
    <w:rsid w:val="0074397E"/>
    <w:rsid w:val="00744B15"/>
    <w:rsid w:val="007575BD"/>
    <w:rsid w:val="007757FC"/>
    <w:rsid w:val="00777543"/>
    <w:rsid w:val="0079057B"/>
    <w:rsid w:val="007A7813"/>
    <w:rsid w:val="007D1A0D"/>
    <w:rsid w:val="007D4101"/>
    <w:rsid w:val="007D5A10"/>
    <w:rsid w:val="007D76AB"/>
    <w:rsid w:val="007E3865"/>
    <w:rsid w:val="007E5F13"/>
    <w:rsid w:val="007E6710"/>
    <w:rsid w:val="00805C2A"/>
    <w:rsid w:val="00807C38"/>
    <w:rsid w:val="00810FB5"/>
    <w:rsid w:val="008146AA"/>
    <w:rsid w:val="00815CE2"/>
    <w:rsid w:val="008355C8"/>
    <w:rsid w:val="008459C7"/>
    <w:rsid w:val="00855048"/>
    <w:rsid w:val="0086244C"/>
    <w:rsid w:val="00862EA6"/>
    <w:rsid w:val="00882602"/>
    <w:rsid w:val="008A4191"/>
    <w:rsid w:val="008A4496"/>
    <w:rsid w:val="008A4E81"/>
    <w:rsid w:val="008A6E43"/>
    <w:rsid w:val="008C53F7"/>
    <w:rsid w:val="008D0009"/>
    <w:rsid w:val="008E5A28"/>
    <w:rsid w:val="008E5EE1"/>
    <w:rsid w:val="008E74D9"/>
    <w:rsid w:val="008F0CA3"/>
    <w:rsid w:val="008F6807"/>
    <w:rsid w:val="00903646"/>
    <w:rsid w:val="009316CF"/>
    <w:rsid w:val="00944487"/>
    <w:rsid w:val="00950E2A"/>
    <w:rsid w:val="00957A9A"/>
    <w:rsid w:val="009618E3"/>
    <w:rsid w:val="00961F14"/>
    <w:rsid w:val="00965121"/>
    <w:rsid w:val="00971614"/>
    <w:rsid w:val="00973EDA"/>
    <w:rsid w:val="009951FA"/>
    <w:rsid w:val="00996926"/>
    <w:rsid w:val="009975D7"/>
    <w:rsid w:val="009C21A6"/>
    <w:rsid w:val="009D7B22"/>
    <w:rsid w:val="009E7A82"/>
    <w:rsid w:val="009F74B2"/>
    <w:rsid w:val="00A10E9F"/>
    <w:rsid w:val="00A26669"/>
    <w:rsid w:val="00A4553E"/>
    <w:rsid w:val="00A47993"/>
    <w:rsid w:val="00A57B2D"/>
    <w:rsid w:val="00A644DF"/>
    <w:rsid w:val="00A8220D"/>
    <w:rsid w:val="00A83ECE"/>
    <w:rsid w:val="00A942AA"/>
    <w:rsid w:val="00A94635"/>
    <w:rsid w:val="00AA53E0"/>
    <w:rsid w:val="00AB222F"/>
    <w:rsid w:val="00AB347F"/>
    <w:rsid w:val="00AC08EC"/>
    <w:rsid w:val="00AC3706"/>
    <w:rsid w:val="00AC7B6C"/>
    <w:rsid w:val="00AD5ED7"/>
    <w:rsid w:val="00B15589"/>
    <w:rsid w:val="00B202A5"/>
    <w:rsid w:val="00B23610"/>
    <w:rsid w:val="00B27BDE"/>
    <w:rsid w:val="00B42587"/>
    <w:rsid w:val="00B42CB5"/>
    <w:rsid w:val="00B43C73"/>
    <w:rsid w:val="00B57DF1"/>
    <w:rsid w:val="00B62237"/>
    <w:rsid w:val="00B925D5"/>
    <w:rsid w:val="00B978F0"/>
    <w:rsid w:val="00BA44E7"/>
    <w:rsid w:val="00BC1B7D"/>
    <w:rsid w:val="00BC4A18"/>
    <w:rsid w:val="00BC5410"/>
    <w:rsid w:val="00BC79A1"/>
    <w:rsid w:val="00BD4F64"/>
    <w:rsid w:val="00BE39B8"/>
    <w:rsid w:val="00BE4358"/>
    <w:rsid w:val="00BF3062"/>
    <w:rsid w:val="00C02719"/>
    <w:rsid w:val="00C100A2"/>
    <w:rsid w:val="00C2749A"/>
    <w:rsid w:val="00C30D21"/>
    <w:rsid w:val="00C34FC0"/>
    <w:rsid w:val="00C56771"/>
    <w:rsid w:val="00C677A1"/>
    <w:rsid w:val="00C820A6"/>
    <w:rsid w:val="00C83786"/>
    <w:rsid w:val="00C976C6"/>
    <w:rsid w:val="00CB129F"/>
    <w:rsid w:val="00CC0DEC"/>
    <w:rsid w:val="00CC388B"/>
    <w:rsid w:val="00CC43EE"/>
    <w:rsid w:val="00CC4598"/>
    <w:rsid w:val="00CC66BE"/>
    <w:rsid w:val="00CD78CF"/>
    <w:rsid w:val="00CE050F"/>
    <w:rsid w:val="00CE6494"/>
    <w:rsid w:val="00D36D43"/>
    <w:rsid w:val="00D45D35"/>
    <w:rsid w:val="00D61BBD"/>
    <w:rsid w:val="00D72F11"/>
    <w:rsid w:val="00D95837"/>
    <w:rsid w:val="00DA3104"/>
    <w:rsid w:val="00DC6B26"/>
    <w:rsid w:val="00DD6181"/>
    <w:rsid w:val="00DE0CAF"/>
    <w:rsid w:val="00DE2B80"/>
    <w:rsid w:val="00DF6070"/>
    <w:rsid w:val="00E10E1E"/>
    <w:rsid w:val="00E14A73"/>
    <w:rsid w:val="00E27AB4"/>
    <w:rsid w:val="00E452F8"/>
    <w:rsid w:val="00E608CF"/>
    <w:rsid w:val="00E60F7C"/>
    <w:rsid w:val="00E724DB"/>
    <w:rsid w:val="00E74D61"/>
    <w:rsid w:val="00E81DC0"/>
    <w:rsid w:val="00E83C4A"/>
    <w:rsid w:val="00E864C3"/>
    <w:rsid w:val="00E87A83"/>
    <w:rsid w:val="00E955A5"/>
    <w:rsid w:val="00EA4782"/>
    <w:rsid w:val="00EA5D0D"/>
    <w:rsid w:val="00EB11FF"/>
    <w:rsid w:val="00EC21DD"/>
    <w:rsid w:val="00EC2376"/>
    <w:rsid w:val="00EC58D0"/>
    <w:rsid w:val="00EE062C"/>
    <w:rsid w:val="00EE2911"/>
    <w:rsid w:val="00EE41D4"/>
    <w:rsid w:val="00EF0E37"/>
    <w:rsid w:val="00EF190F"/>
    <w:rsid w:val="00F1324B"/>
    <w:rsid w:val="00F23AB9"/>
    <w:rsid w:val="00F33D04"/>
    <w:rsid w:val="00F41BB4"/>
    <w:rsid w:val="00F52A6B"/>
    <w:rsid w:val="00F72973"/>
    <w:rsid w:val="00FA0CC6"/>
    <w:rsid w:val="00FB6C40"/>
    <w:rsid w:val="00FC6C04"/>
    <w:rsid w:val="00FD3FCB"/>
    <w:rsid w:val="00FD760C"/>
    <w:rsid w:val="00FD7C5D"/>
    <w:rsid w:val="00FF4FBF"/>
    <w:rsid w:val="00FF6244"/>
    <w:rsid w:val="00FF7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3865"/>
    <w:pPr>
      <w:widowControl w:val="0"/>
      <w:suppressAutoHyphens/>
    </w:pPr>
    <w:rPr>
      <w:rFonts w:ascii="Times New Roman" w:eastAsia="SimSun" w:hAnsi="Times New Roman"/>
      <w:kern w:val="2"/>
      <w:sz w:val="24"/>
      <w:szCs w:val="24"/>
      <w:lang w:val="sk-SK" w:eastAsia="hi-IN" w:bidi="hi-I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E3865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kern w:val="0"/>
      <w:sz w:val="22"/>
      <w:szCs w:val="22"/>
      <w:lang w:eastAsia="sk-SK" w:bidi="ar-SA"/>
    </w:rPr>
  </w:style>
  <w:style w:type="character" w:styleId="Hyperlink">
    <w:name w:val="Hyperlink"/>
    <w:basedOn w:val="DefaultParagraphFont"/>
    <w:uiPriority w:val="99"/>
    <w:rsid w:val="00FF7735"/>
    <w:rPr>
      <w:color w:val="0000FF"/>
      <w:u w:val="single"/>
    </w:rPr>
  </w:style>
  <w:style w:type="paragraph" w:customStyle="1" w:styleId="Zkladntext22">
    <w:name w:val="Základný text 22"/>
    <w:basedOn w:val="Normal"/>
    <w:uiPriority w:val="99"/>
    <w:rsid w:val="00D45D35"/>
    <w:pPr>
      <w:widowControl/>
      <w:overflowPunct w:val="0"/>
      <w:autoSpaceDE w:val="0"/>
      <w:ind w:firstLine="708"/>
      <w:jc w:val="both"/>
      <w:textAlignment w:val="baseline"/>
    </w:pPr>
    <w:rPr>
      <w:rFonts w:ascii="Book Antiqua" w:eastAsia="Times New Roman" w:hAnsi="Book Antiqua" w:cs="Book Antiqua"/>
      <w:kern w:val="0"/>
      <w:sz w:val="22"/>
      <w:szCs w:val="22"/>
      <w:lang w:eastAsia="ar-SA" w:bidi="ar-SA"/>
    </w:rPr>
  </w:style>
  <w:style w:type="paragraph" w:styleId="Header">
    <w:name w:val="header"/>
    <w:basedOn w:val="Normal"/>
    <w:link w:val="HeaderChar"/>
    <w:uiPriority w:val="99"/>
    <w:semiHidden/>
    <w:rsid w:val="0036022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6022D"/>
    <w:rPr>
      <w:rFonts w:ascii="Times New Roman" w:eastAsia="SimSun" w:hAnsi="Times New Roman" w:cs="Times New Roman"/>
      <w:kern w:val="2"/>
      <w:sz w:val="21"/>
      <w:szCs w:val="21"/>
      <w:lang w:eastAsia="hi-IN" w:bidi="hi-IN"/>
    </w:rPr>
  </w:style>
  <w:style w:type="paragraph" w:styleId="Footer">
    <w:name w:val="footer"/>
    <w:basedOn w:val="Normal"/>
    <w:link w:val="FooterChar"/>
    <w:uiPriority w:val="99"/>
    <w:semiHidden/>
    <w:rsid w:val="0036022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6022D"/>
    <w:rPr>
      <w:rFonts w:ascii="Times New Roman" w:eastAsia="SimSun" w:hAnsi="Times New Roman" w:cs="Times New Roman"/>
      <w:kern w:val="2"/>
      <w:sz w:val="21"/>
      <w:szCs w:val="21"/>
      <w:lang w:eastAsia="hi-IN" w:bidi="hi-IN"/>
    </w:rPr>
  </w:style>
  <w:style w:type="paragraph" w:styleId="BalloonText">
    <w:name w:val="Balloon Text"/>
    <w:basedOn w:val="Normal"/>
    <w:link w:val="BalloonTextChar"/>
    <w:uiPriority w:val="99"/>
    <w:semiHidden/>
    <w:rsid w:val="00005F4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05F4A"/>
    <w:rPr>
      <w:rFonts w:ascii="Segoe UI" w:eastAsia="SimSun" w:hAnsi="Segoe UI" w:cs="Segoe UI"/>
      <w:kern w:val="2"/>
      <w:sz w:val="16"/>
      <w:szCs w:val="16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374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160</TotalTime>
  <Pages>7</Pages>
  <Words>2854</Words>
  <Characters>16273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Barci</dc:creator>
  <cp:keywords/>
  <dc:description/>
  <cp:lastModifiedBy>Bartal</cp:lastModifiedBy>
  <cp:revision>11</cp:revision>
  <cp:lastPrinted>2021-09-30T07:12:00Z</cp:lastPrinted>
  <dcterms:created xsi:type="dcterms:W3CDTF">2021-09-23T07:29:00Z</dcterms:created>
  <dcterms:modified xsi:type="dcterms:W3CDTF">2021-10-01T08:52:00Z</dcterms:modified>
</cp:coreProperties>
</file>